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EB82B6" w14:textId="512FC028" w:rsidR="00733B92" w:rsidRPr="00AE6D8C" w:rsidRDefault="008F4B3F" w:rsidP="008F4B3F">
      <w:pPr>
        <w:jc w:val="center"/>
        <w:rPr>
          <w:rFonts w:ascii="Times New Roman" w:hAnsi="Times New Roman" w:cs="Times New Roman"/>
          <w:b/>
          <w:bCs/>
          <w:sz w:val="24"/>
          <w:szCs w:val="24"/>
        </w:rPr>
      </w:pPr>
      <w:r w:rsidRPr="00AE6D8C">
        <w:rPr>
          <w:rFonts w:ascii="Times New Roman" w:hAnsi="Times New Roman" w:cs="Times New Roman"/>
          <w:b/>
          <w:bCs/>
          <w:sz w:val="24"/>
          <w:szCs w:val="24"/>
        </w:rPr>
        <w:t>PROVEDBENI PROTOKOL</w:t>
      </w:r>
    </w:p>
    <w:p w14:paraId="428D3EAF" w14:textId="77777777" w:rsidR="001C4C61" w:rsidRDefault="008F4B3F" w:rsidP="008F4B3F">
      <w:pPr>
        <w:jc w:val="center"/>
        <w:rPr>
          <w:rFonts w:ascii="Times New Roman" w:hAnsi="Times New Roman" w:cs="Times New Roman"/>
          <w:b/>
          <w:bCs/>
          <w:sz w:val="24"/>
          <w:szCs w:val="24"/>
        </w:rPr>
      </w:pPr>
      <w:r w:rsidRPr="00AE6D8C">
        <w:rPr>
          <w:rFonts w:ascii="Times New Roman" w:hAnsi="Times New Roman" w:cs="Times New Roman"/>
          <w:b/>
          <w:bCs/>
          <w:sz w:val="24"/>
          <w:szCs w:val="24"/>
        </w:rPr>
        <w:t xml:space="preserve">između </w:t>
      </w:r>
    </w:p>
    <w:p w14:paraId="0E78ECEF" w14:textId="77777777" w:rsidR="001C4C61" w:rsidRDefault="00927EAB" w:rsidP="008F4B3F">
      <w:pPr>
        <w:jc w:val="center"/>
        <w:rPr>
          <w:rFonts w:ascii="Times New Roman" w:hAnsi="Times New Roman" w:cs="Times New Roman"/>
          <w:b/>
          <w:bCs/>
          <w:sz w:val="24"/>
          <w:szCs w:val="24"/>
        </w:rPr>
      </w:pPr>
      <w:r w:rsidRPr="00AE6D8C">
        <w:rPr>
          <w:rFonts w:ascii="Times New Roman" w:hAnsi="Times New Roman" w:cs="Times New Roman"/>
          <w:b/>
          <w:bCs/>
          <w:sz w:val="24"/>
          <w:szCs w:val="24"/>
        </w:rPr>
        <w:t>Vlade Republike Hrvatske</w:t>
      </w:r>
    </w:p>
    <w:p w14:paraId="6715F4CA" w14:textId="77777777" w:rsidR="001C4C61" w:rsidRDefault="00927EAB" w:rsidP="008F4B3F">
      <w:pPr>
        <w:jc w:val="center"/>
        <w:rPr>
          <w:rFonts w:ascii="Times New Roman" w:hAnsi="Times New Roman" w:cs="Times New Roman"/>
          <w:b/>
          <w:bCs/>
          <w:sz w:val="24"/>
          <w:szCs w:val="24"/>
        </w:rPr>
      </w:pPr>
      <w:r w:rsidRPr="00AE6D8C">
        <w:rPr>
          <w:rFonts w:ascii="Times New Roman" w:hAnsi="Times New Roman" w:cs="Times New Roman"/>
          <w:b/>
          <w:bCs/>
          <w:sz w:val="24"/>
          <w:szCs w:val="24"/>
        </w:rPr>
        <w:t xml:space="preserve"> </w:t>
      </w:r>
      <w:r w:rsidR="008F4B3F" w:rsidRPr="00AE6D8C">
        <w:rPr>
          <w:rFonts w:ascii="Times New Roman" w:hAnsi="Times New Roman" w:cs="Times New Roman"/>
          <w:b/>
          <w:bCs/>
          <w:sz w:val="24"/>
          <w:szCs w:val="24"/>
        </w:rPr>
        <w:t xml:space="preserve">i </w:t>
      </w:r>
    </w:p>
    <w:p w14:paraId="136C3FDB" w14:textId="77777777" w:rsidR="001C4C61" w:rsidRDefault="00927EAB" w:rsidP="008F4B3F">
      <w:pPr>
        <w:jc w:val="center"/>
        <w:rPr>
          <w:rFonts w:ascii="Times New Roman" w:hAnsi="Times New Roman" w:cs="Times New Roman"/>
          <w:b/>
          <w:bCs/>
          <w:sz w:val="24"/>
          <w:szCs w:val="24"/>
        </w:rPr>
      </w:pPr>
      <w:r w:rsidRPr="00AE6D8C">
        <w:rPr>
          <w:rFonts w:ascii="Times New Roman" w:hAnsi="Times New Roman" w:cs="Times New Roman"/>
          <w:b/>
          <w:bCs/>
          <w:sz w:val="24"/>
          <w:szCs w:val="24"/>
        </w:rPr>
        <w:t>Kabineta ministara Ukrajine</w:t>
      </w:r>
    </w:p>
    <w:p w14:paraId="561C1360" w14:textId="505CCE89" w:rsidR="008F4B3F" w:rsidRPr="00AE6D8C" w:rsidRDefault="00927EAB" w:rsidP="008F4B3F">
      <w:pPr>
        <w:jc w:val="center"/>
        <w:rPr>
          <w:rFonts w:ascii="Times New Roman" w:hAnsi="Times New Roman" w:cs="Times New Roman"/>
          <w:b/>
          <w:bCs/>
          <w:sz w:val="24"/>
          <w:szCs w:val="24"/>
        </w:rPr>
      </w:pPr>
      <w:r w:rsidRPr="00AE6D8C">
        <w:rPr>
          <w:rFonts w:ascii="Times New Roman" w:hAnsi="Times New Roman" w:cs="Times New Roman"/>
          <w:b/>
          <w:bCs/>
          <w:sz w:val="24"/>
          <w:szCs w:val="24"/>
        </w:rPr>
        <w:t xml:space="preserve"> </w:t>
      </w:r>
      <w:r w:rsidR="008F4B3F" w:rsidRPr="00AE6D8C">
        <w:rPr>
          <w:rFonts w:ascii="Times New Roman" w:hAnsi="Times New Roman" w:cs="Times New Roman"/>
          <w:b/>
          <w:bCs/>
          <w:sz w:val="24"/>
          <w:szCs w:val="24"/>
        </w:rPr>
        <w:t xml:space="preserve">o provedbi Sporazuma između </w:t>
      </w:r>
      <w:r w:rsidR="00576DCF" w:rsidRPr="00AE6D8C">
        <w:rPr>
          <w:rFonts w:ascii="Times New Roman" w:hAnsi="Times New Roman" w:cs="Times New Roman"/>
          <w:b/>
          <w:bCs/>
          <w:sz w:val="24"/>
          <w:szCs w:val="24"/>
        </w:rPr>
        <w:t xml:space="preserve">Europske zajednice </w:t>
      </w:r>
      <w:r w:rsidR="008F4B3F" w:rsidRPr="00AE6D8C">
        <w:rPr>
          <w:rFonts w:ascii="Times New Roman" w:hAnsi="Times New Roman" w:cs="Times New Roman"/>
          <w:b/>
          <w:bCs/>
          <w:sz w:val="24"/>
          <w:szCs w:val="24"/>
        </w:rPr>
        <w:t xml:space="preserve">i </w:t>
      </w:r>
      <w:r w:rsidR="00576DCF" w:rsidRPr="00AE6D8C">
        <w:rPr>
          <w:rFonts w:ascii="Times New Roman" w:hAnsi="Times New Roman" w:cs="Times New Roman"/>
          <w:b/>
          <w:bCs/>
          <w:sz w:val="24"/>
          <w:szCs w:val="24"/>
        </w:rPr>
        <w:t xml:space="preserve">Ukrajine </w:t>
      </w:r>
      <w:r w:rsidR="008F4B3F" w:rsidRPr="00AE6D8C">
        <w:rPr>
          <w:rFonts w:ascii="Times New Roman" w:hAnsi="Times New Roman" w:cs="Times New Roman"/>
          <w:b/>
          <w:bCs/>
          <w:sz w:val="24"/>
          <w:szCs w:val="24"/>
        </w:rPr>
        <w:t>o ponovnom prihvatu osoba</w:t>
      </w:r>
    </w:p>
    <w:p w14:paraId="4D18DE95" w14:textId="77777777" w:rsidR="008F4B3F" w:rsidRPr="00AE6D8C" w:rsidRDefault="008F4B3F" w:rsidP="008F4B3F">
      <w:pPr>
        <w:jc w:val="center"/>
        <w:rPr>
          <w:rFonts w:ascii="Times New Roman" w:hAnsi="Times New Roman" w:cs="Times New Roman"/>
          <w:b/>
          <w:bCs/>
          <w:sz w:val="24"/>
          <w:szCs w:val="24"/>
        </w:rPr>
      </w:pPr>
    </w:p>
    <w:p w14:paraId="359DC812" w14:textId="399CF465" w:rsidR="008F4B3F" w:rsidRPr="00AE6D8C" w:rsidRDefault="00927EAB" w:rsidP="008F4B3F">
      <w:pPr>
        <w:jc w:val="both"/>
        <w:rPr>
          <w:rFonts w:ascii="Times New Roman" w:hAnsi="Times New Roman" w:cs="Times New Roman"/>
          <w:sz w:val="24"/>
          <w:szCs w:val="24"/>
        </w:rPr>
      </w:pPr>
      <w:r w:rsidRPr="00AE6D8C">
        <w:rPr>
          <w:rFonts w:ascii="Times New Roman" w:hAnsi="Times New Roman" w:cs="Times New Roman"/>
          <w:sz w:val="24"/>
          <w:szCs w:val="24"/>
        </w:rPr>
        <w:t xml:space="preserve">Vlada Republike Hrvatske </w:t>
      </w:r>
      <w:r w:rsidR="00AC3466" w:rsidRPr="00AE6D8C">
        <w:rPr>
          <w:rFonts w:ascii="Times New Roman" w:hAnsi="Times New Roman" w:cs="Times New Roman"/>
          <w:sz w:val="24"/>
          <w:szCs w:val="24"/>
        </w:rPr>
        <w:t>i</w:t>
      </w:r>
      <w:r w:rsidRPr="00927EAB">
        <w:rPr>
          <w:rFonts w:ascii="Times New Roman" w:hAnsi="Times New Roman" w:cs="Times New Roman"/>
          <w:sz w:val="24"/>
          <w:szCs w:val="24"/>
        </w:rPr>
        <w:t xml:space="preserve"> </w:t>
      </w:r>
      <w:r w:rsidRPr="00AE6D8C">
        <w:rPr>
          <w:rFonts w:ascii="Times New Roman" w:hAnsi="Times New Roman" w:cs="Times New Roman"/>
          <w:sz w:val="24"/>
          <w:szCs w:val="24"/>
        </w:rPr>
        <w:t>Kabinet ministara Ukrajine</w:t>
      </w:r>
      <w:r w:rsidR="00AC3466" w:rsidRPr="00AE6D8C">
        <w:rPr>
          <w:rFonts w:ascii="Times New Roman" w:hAnsi="Times New Roman" w:cs="Times New Roman"/>
          <w:sz w:val="24"/>
          <w:szCs w:val="24"/>
        </w:rPr>
        <w:t>, u daljnjem tekstu „stranke“,</w:t>
      </w:r>
    </w:p>
    <w:p w14:paraId="6061AA28" w14:textId="77777777" w:rsidR="00AC3466" w:rsidRPr="00AE6D8C" w:rsidRDefault="00AC3466" w:rsidP="008F4B3F">
      <w:pPr>
        <w:jc w:val="both"/>
        <w:rPr>
          <w:rFonts w:ascii="Times New Roman" w:hAnsi="Times New Roman" w:cs="Times New Roman"/>
          <w:sz w:val="24"/>
          <w:szCs w:val="24"/>
        </w:rPr>
      </w:pPr>
    </w:p>
    <w:p w14:paraId="5E80FA1D" w14:textId="6298AB34" w:rsidR="00AC3466" w:rsidRPr="00AE6D8C" w:rsidRDefault="00AC3466" w:rsidP="008F4B3F">
      <w:pPr>
        <w:jc w:val="both"/>
        <w:rPr>
          <w:rFonts w:ascii="Times New Roman" w:hAnsi="Times New Roman" w:cs="Times New Roman"/>
          <w:sz w:val="24"/>
          <w:szCs w:val="24"/>
        </w:rPr>
      </w:pPr>
      <w:r w:rsidRPr="00AE6D8C">
        <w:rPr>
          <w:rFonts w:ascii="Times New Roman" w:hAnsi="Times New Roman" w:cs="Times New Roman"/>
          <w:i/>
          <w:iCs/>
          <w:sz w:val="24"/>
          <w:szCs w:val="24"/>
        </w:rPr>
        <w:t xml:space="preserve">želeći </w:t>
      </w:r>
      <w:r w:rsidRPr="00AE6D8C">
        <w:rPr>
          <w:rFonts w:ascii="Times New Roman" w:hAnsi="Times New Roman" w:cs="Times New Roman"/>
          <w:sz w:val="24"/>
          <w:szCs w:val="24"/>
        </w:rPr>
        <w:t>osigurati potrebne uvjete za učinkovitu provedbu Sporazuma izme</w:t>
      </w:r>
      <w:r w:rsidR="00405997" w:rsidRPr="00AE6D8C">
        <w:rPr>
          <w:rFonts w:ascii="Times New Roman" w:hAnsi="Times New Roman" w:cs="Times New Roman"/>
          <w:sz w:val="24"/>
          <w:szCs w:val="24"/>
        </w:rPr>
        <w:t xml:space="preserve">đu </w:t>
      </w:r>
      <w:r w:rsidR="00576DCF" w:rsidRPr="00AE6D8C">
        <w:rPr>
          <w:rFonts w:ascii="Times New Roman" w:hAnsi="Times New Roman" w:cs="Times New Roman"/>
          <w:sz w:val="24"/>
          <w:szCs w:val="24"/>
        </w:rPr>
        <w:t xml:space="preserve">Europske zajednice </w:t>
      </w:r>
      <w:r w:rsidR="00405997" w:rsidRPr="00AE6D8C">
        <w:rPr>
          <w:rFonts w:ascii="Times New Roman" w:hAnsi="Times New Roman" w:cs="Times New Roman"/>
          <w:sz w:val="24"/>
          <w:szCs w:val="24"/>
        </w:rPr>
        <w:t xml:space="preserve">i </w:t>
      </w:r>
      <w:r w:rsidR="00576DCF" w:rsidRPr="00AE6D8C">
        <w:rPr>
          <w:rFonts w:ascii="Times New Roman" w:hAnsi="Times New Roman" w:cs="Times New Roman"/>
          <w:sz w:val="24"/>
          <w:szCs w:val="24"/>
        </w:rPr>
        <w:t xml:space="preserve">Ukrajine </w:t>
      </w:r>
      <w:r w:rsidRPr="00AE6D8C">
        <w:rPr>
          <w:rFonts w:ascii="Times New Roman" w:hAnsi="Times New Roman" w:cs="Times New Roman"/>
          <w:sz w:val="24"/>
          <w:szCs w:val="24"/>
        </w:rPr>
        <w:t>o ponovnom prihvatu osoba koji je potpisan u Luksemburgu, 18. lipnja 2007. godine, u daljnjem tekstu „Sporazum“, u skladu s člankom 16. Sporazuma,</w:t>
      </w:r>
    </w:p>
    <w:p w14:paraId="4A293984" w14:textId="3E901A4D" w:rsidR="00A8311A" w:rsidRPr="00AE6D8C" w:rsidRDefault="00A8311A" w:rsidP="008F4B3F">
      <w:pPr>
        <w:jc w:val="both"/>
        <w:rPr>
          <w:rFonts w:ascii="Times New Roman" w:hAnsi="Times New Roman" w:cs="Times New Roman"/>
          <w:sz w:val="24"/>
          <w:szCs w:val="24"/>
        </w:rPr>
      </w:pPr>
      <w:r w:rsidRPr="00AE6D8C">
        <w:rPr>
          <w:rFonts w:ascii="Times New Roman" w:hAnsi="Times New Roman" w:cs="Times New Roman"/>
          <w:i/>
          <w:iCs/>
          <w:sz w:val="24"/>
          <w:szCs w:val="24"/>
        </w:rPr>
        <w:t xml:space="preserve">prepoznajući </w:t>
      </w:r>
      <w:r w:rsidRPr="00AE6D8C">
        <w:rPr>
          <w:rFonts w:ascii="Times New Roman" w:hAnsi="Times New Roman" w:cs="Times New Roman"/>
          <w:sz w:val="24"/>
          <w:szCs w:val="24"/>
        </w:rPr>
        <w:t>neprihvatljivost prisilnog vraćanja nezakonitih migranata od strane jedne stran</w:t>
      </w:r>
      <w:r w:rsidR="00A52287" w:rsidRPr="00AE6D8C">
        <w:rPr>
          <w:rFonts w:ascii="Times New Roman" w:hAnsi="Times New Roman" w:cs="Times New Roman"/>
          <w:sz w:val="24"/>
          <w:szCs w:val="24"/>
        </w:rPr>
        <w:t>k</w:t>
      </w:r>
      <w:r w:rsidRPr="00AE6D8C">
        <w:rPr>
          <w:rFonts w:ascii="Times New Roman" w:hAnsi="Times New Roman" w:cs="Times New Roman"/>
          <w:sz w:val="24"/>
          <w:szCs w:val="24"/>
        </w:rPr>
        <w:t>e na državno područje države druge stranke bez njenog pristanka,</w:t>
      </w:r>
    </w:p>
    <w:p w14:paraId="562F35B8" w14:textId="3F8380BB" w:rsidR="00A8311A" w:rsidRPr="00AE6D8C" w:rsidRDefault="00A8311A" w:rsidP="008F4B3F">
      <w:pPr>
        <w:jc w:val="both"/>
        <w:rPr>
          <w:rFonts w:ascii="Times New Roman" w:hAnsi="Times New Roman" w:cs="Times New Roman"/>
          <w:sz w:val="24"/>
          <w:szCs w:val="24"/>
        </w:rPr>
      </w:pPr>
      <w:r w:rsidRPr="00AE6D8C">
        <w:rPr>
          <w:rFonts w:ascii="Times New Roman" w:hAnsi="Times New Roman" w:cs="Times New Roman"/>
          <w:sz w:val="24"/>
          <w:szCs w:val="24"/>
        </w:rPr>
        <w:t>sporazumjeli su se kako slijedi:</w:t>
      </w:r>
    </w:p>
    <w:p w14:paraId="2302A38B" w14:textId="77777777" w:rsidR="006100AD" w:rsidRDefault="006100AD" w:rsidP="00A8311A">
      <w:pPr>
        <w:jc w:val="center"/>
        <w:rPr>
          <w:rFonts w:ascii="Times New Roman" w:hAnsi="Times New Roman" w:cs="Times New Roman"/>
          <w:b/>
          <w:bCs/>
          <w:sz w:val="24"/>
          <w:szCs w:val="24"/>
        </w:rPr>
      </w:pPr>
    </w:p>
    <w:p w14:paraId="09CABBD8" w14:textId="42466E4F" w:rsidR="00A8311A" w:rsidRPr="00AE6D8C" w:rsidRDefault="00A8311A" w:rsidP="00A8311A">
      <w:pPr>
        <w:jc w:val="center"/>
        <w:rPr>
          <w:rFonts w:ascii="Times New Roman" w:hAnsi="Times New Roman" w:cs="Times New Roman"/>
          <w:b/>
          <w:bCs/>
          <w:sz w:val="24"/>
          <w:szCs w:val="24"/>
        </w:rPr>
      </w:pPr>
      <w:r w:rsidRPr="00AE6D8C">
        <w:rPr>
          <w:rFonts w:ascii="Times New Roman" w:hAnsi="Times New Roman" w:cs="Times New Roman"/>
          <w:b/>
          <w:bCs/>
          <w:sz w:val="24"/>
          <w:szCs w:val="24"/>
        </w:rPr>
        <w:t>Članak 1.</w:t>
      </w:r>
    </w:p>
    <w:p w14:paraId="565FEF33" w14:textId="59CE7481" w:rsidR="00A8311A" w:rsidRPr="00AE6D8C" w:rsidRDefault="00A8311A" w:rsidP="00A8311A">
      <w:pPr>
        <w:jc w:val="center"/>
        <w:rPr>
          <w:rFonts w:ascii="Times New Roman" w:hAnsi="Times New Roman" w:cs="Times New Roman"/>
          <w:b/>
          <w:bCs/>
          <w:sz w:val="24"/>
          <w:szCs w:val="24"/>
        </w:rPr>
      </w:pPr>
      <w:r w:rsidRPr="00AE6D8C">
        <w:rPr>
          <w:rFonts w:ascii="Times New Roman" w:hAnsi="Times New Roman" w:cs="Times New Roman"/>
          <w:b/>
          <w:bCs/>
          <w:sz w:val="24"/>
          <w:szCs w:val="24"/>
        </w:rPr>
        <w:t>Nadležna tijela</w:t>
      </w:r>
    </w:p>
    <w:p w14:paraId="38B9E5EF" w14:textId="5EA39D94" w:rsidR="00A8311A" w:rsidRPr="00AE6D8C" w:rsidRDefault="006D5CDA" w:rsidP="006D5CDA">
      <w:pPr>
        <w:pStyle w:val="Odlomakpopisa"/>
        <w:numPr>
          <w:ilvl w:val="0"/>
          <w:numId w:val="1"/>
        </w:numPr>
        <w:jc w:val="both"/>
        <w:rPr>
          <w:rFonts w:ascii="Times New Roman" w:hAnsi="Times New Roman" w:cs="Times New Roman"/>
          <w:sz w:val="24"/>
          <w:szCs w:val="24"/>
        </w:rPr>
      </w:pPr>
      <w:r w:rsidRPr="00AE6D8C">
        <w:rPr>
          <w:rFonts w:ascii="Times New Roman" w:hAnsi="Times New Roman" w:cs="Times New Roman"/>
          <w:sz w:val="24"/>
          <w:szCs w:val="24"/>
        </w:rPr>
        <w:t>Nadležna tijela država stranaka ovlaštena za provedbu Sporazuma i ovog</w:t>
      </w:r>
      <w:r w:rsidR="0091334F">
        <w:rPr>
          <w:rFonts w:ascii="Times New Roman" w:hAnsi="Times New Roman" w:cs="Times New Roman"/>
          <w:sz w:val="24"/>
          <w:szCs w:val="24"/>
        </w:rPr>
        <w:t>a</w:t>
      </w:r>
      <w:r w:rsidRPr="00AE6D8C">
        <w:rPr>
          <w:rFonts w:ascii="Times New Roman" w:hAnsi="Times New Roman" w:cs="Times New Roman"/>
          <w:sz w:val="24"/>
          <w:szCs w:val="24"/>
        </w:rPr>
        <w:t xml:space="preserve"> Provedbenog protokola su sljedeća:</w:t>
      </w:r>
    </w:p>
    <w:p w14:paraId="11A5F02C" w14:textId="786E238E" w:rsidR="00C92AB3" w:rsidRPr="00AE6D8C" w:rsidRDefault="00C92AB3" w:rsidP="00C92AB3">
      <w:pPr>
        <w:pStyle w:val="Odlomakpopisa"/>
        <w:jc w:val="both"/>
        <w:rPr>
          <w:rFonts w:ascii="Times New Roman" w:hAnsi="Times New Roman" w:cs="Times New Roman"/>
          <w:sz w:val="24"/>
          <w:szCs w:val="24"/>
        </w:rPr>
      </w:pPr>
      <w:r w:rsidRPr="00AE6D8C">
        <w:rPr>
          <w:rFonts w:ascii="Times New Roman" w:hAnsi="Times New Roman" w:cs="Times New Roman"/>
          <w:sz w:val="24"/>
          <w:szCs w:val="24"/>
        </w:rPr>
        <w:t>za Republiku Hrvatsku:</w:t>
      </w:r>
    </w:p>
    <w:p w14:paraId="25FB946A" w14:textId="0E7AEEB9" w:rsidR="00C92AB3" w:rsidRDefault="00F065D0" w:rsidP="00C92AB3">
      <w:pPr>
        <w:pStyle w:val="Odlomakpopisa"/>
        <w:jc w:val="both"/>
        <w:rPr>
          <w:rFonts w:ascii="Times New Roman" w:hAnsi="Times New Roman" w:cs="Times New Roman"/>
          <w:sz w:val="24"/>
          <w:szCs w:val="24"/>
        </w:rPr>
      </w:pPr>
      <w:r>
        <w:rPr>
          <w:rFonts w:ascii="Times New Roman" w:hAnsi="Times New Roman" w:cs="Times New Roman"/>
          <w:sz w:val="24"/>
          <w:szCs w:val="24"/>
        </w:rPr>
        <w:t xml:space="preserve">nadležno tijelo - </w:t>
      </w:r>
      <w:r w:rsidR="00C92AB3" w:rsidRPr="009B32A3">
        <w:rPr>
          <w:rFonts w:ascii="Times New Roman" w:hAnsi="Times New Roman" w:cs="Times New Roman"/>
          <w:sz w:val="24"/>
          <w:szCs w:val="24"/>
        </w:rPr>
        <w:t>Ministarstvo unutarnjih poslova, Ravnateljstvo policije, Uprava za granicu;</w:t>
      </w:r>
    </w:p>
    <w:p w14:paraId="1F799599" w14:textId="77777777" w:rsidR="00AA391A" w:rsidRDefault="00AA391A" w:rsidP="006D5CDA">
      <w:pPr>
        <w:pStyle w:val="Odlomakpopisa"/>
        <w:jc w:val="both"/>
        <w:rPr>
          <w:rFonts w:ascii="Times New Roman" w:hAnsi="Times New Roman" w:cs="Times New Roman"/>
          <w:sz w:val="24"/>
          <w:szCs w:val="24"/>
        </w:rPr>
      </w:pPr>
    </w:p>
    <w:p w14:paraId="41F92BAE" w14:textId="57A63CDC" w:rsidR="006D5CDA" w:rsidRPr="00AE6D8C" w:rsidRDefault="00C92AB3" w:rsidP="006D5CDA">
      <w:pPr>
        <w:pStyle w:val="Odlomakpopisa"/>
        <w:jc w:val="both"/>
        <w:rPr>
          <w:rFonts w:ascii="Times New Roman" w:hAnsi="Times New Roman" w:cs="Times New Roman"/>
          <w:sz w:val="24"/>
          <w:szCs w:val="24"/>
        </w:rPr>
      </w:pPr>
      <w:r w:rsidRPr="00AE6D8C">
        <w:rPr>
          <w:rFonts w:ascii="Times New Roman" w:hAnsi="Times New Roman" w:cs="Times New Roman"/>
          <w:sz w:val="24"/>
          <w:szCs w:val="24"/>
        </w:rPr>
        <w:t>za Ukrajinu</w:t>
      </w:r>
      <w:r w:rsidR="00FE3EBB">
        <w:rPr>
          <w:rFonts w:ascii="Times New Roman" w:hAnsi="Times New Roman" w:cs="Times New Roman"/>
          <w:sz w:val="24"/>
          <w:szCs w:val="24"/>
        </w:rPr>
        <w:t>:</w:t>
      </w:r>
    </w:p>
    <w:p w14:paraId="09BE766E" w14:textId="0F0159D1" w:rsidR="006D5CDA" w:rsidRPr="00AE6D8C" w:rsidRDefault="00F065D0" w:rsidP="006D5CDA">
      <w:pPr>
        <w:pStyle w:val="Odlomakpopisa"/>
        <w:jc w:val="both"/>
        <w:rPr>
          <w:rFonts w:ascii="Times New Roman" w:hAnsi="Times New Roman" w:cs="Times New Roman"/>
          <w:sz w:val="24"/>
          <w:szCs w:val="24"/>
        </w:rPr>
      </w:pPr>
      <w:r>
        <w:rPr>
          <w:rFonts w:ascii="Times New Roman" w:hAnsi="Times New Roman" w:cs="Times New Roman"/>
          <w:sz w:val="24"/>
          <w:szCs w:val="24"/>
        </w:rPr>
        <w:t xml:space="preserve">središnje nadležno tijelo - </w:t>
      </w:r>
      <w:r w:rsidR="002D7DFB" w:rsidRPr="00AE6D8C">
        <w:rPr>
          <w:rFonts w:ascii="Times New Roman" w:hAnsi="Times New Roman" w:cs="Times New Roman"/>
          <w:sz w:val="24"/>
          <w:szCs w:val="24"/>
        </w:rPr>
        <w:t xml:space="preserve">Državna </w:t>
      </w:r>
      <w:r w:rsidR="00BB09A5" w:rsidRPr="00AE6D8C">
        <w:rPr>
          <w:rFonts w:ascii="Times New Roman" w:hAnsi="Times New Roman" w:cs="Times New Roman"/>
          <w:sz w:val="24"/>
          <w:szCs w:val="24"/>
        </w:rPr>
        <w:t>migracijska služba</w:t>
      </w:r>
      <w:r w:rsidR="002D7DFB" w:rsidRPr="00AE6D8C">
        <w:rPr>
          <w:rFonts w:ascii="Times New Roman" w:hAnsi="Times New Roman" w:cs="Times New Roman"/>
          <w:sz w:val="24"/>
          <w:szCs w:val="24"/>
        </w:rPr>
        <w:t xml:space="preserve"> Ukrajine;</w:t>
      </w:r>
    </w:p>
    <w:p w14:paraId="4CF8EC16" w14:textId="23E3F35D" w:rsidR="003D7A8B" w:rsidRPr="00AE6D8C" w:rsidRDefault="00F065D0" w:rsidP="006D5CDA">
      <w:pPr>
        <w:pStyle w:val="Odlomakpopisa"/>
        <w:jc w:val="both"/>
        <w:rPr>
          <w:rFonts w:ascii="Times New Roman" w:hAnsi="Times New Roman" w:cs="Times New Roman"/>
          <w:sz w:val="24"/>
          <w:szCs w:val="24"/>
        </w:rPr>
      </w:pPr>
      <w:r>
        <w:rPr>
          <w:rFonts w:ascii="Times New Roman" w:hAnsi="Times New Roman" w:cs="Times New Roman"/>
          <w:sz w:val="24"/>
          <w:szCs w:val="24"/>
        </w:rPr>
        <w:t xml:space="preserve">nadležno tijelo - </w:t>
      </w:r>
      <w:r w:rsidR="003D7A8B" w:rsidRPr="00AE6D8C">
        <w:rPr>
          <w:rFonts w:ascii="Times New Roman" w:hAnsi="Times New Roman" w:cs="Times New Roman"/>
          <w:sz w:val="24"/>
          <w:szCs w:val="24"/>
        </w:rPr>
        <w:t>Uprava državne granične službe Ukrajine (na razin</w:t>
      </w:r>
      <w:r w:rsidR="00C92AB3">
        <w:rPr>
          <w:rFonts w:ascii="Times New Roman" w:hAnsi="Times New Roman" w:cs="Times New Roman"/>
          <w:sz w:val="24"/>
          <w:szCs w:val="24"/>
        </w:rPr>
        <w:t>i provedbe zahtjeva za tranzit).</w:t>
      </w:r>
    </w:p>
    <w:p w14:paraId="1F94997B" w14:textId="77777777" w:rsidR="008B5E6B" w:rsidRPr="00AE6D8C" w:rsidRDefault="008B5E6B" w:rsidP="006D5CDA">
      <w:pPr>
        <w:pStyle w:val="Odlomakpopisa"/>
        <w:jc w:val="both"/>
        <w:rPr>
          <w:rFonts w:ascii="Times New Roman" w:hAnsi="Times New Roman" w:cs="Times New Roman"/>
          <w:sz w:val="24"/>
          <w:szCs w:val="24"/>
        </w:rPr>
      </w:pPr>
    </w:p>
    <w:p w14:paraId="0FD70ABD" w14:textId="226C4B20" w:rsidR="003D7A8B" w:rsidRPr="00AE6D8C" w:rsidRDefault="003D7A8B" w:rsidP="003D7A8B">
      <w:pPr>
        <w:pStyle w:val="Odlomakpopisa"/>
        <w:numPr>
          <w:ilvl w:val="0"/>
          <w:numId w:val="1"/>
        </w:numPr>
        <w:jc w:val="both"/>
        <w:rPr>
          <w:rFonts w:ascii="Times New Roman" w:hAnsi="Times New Roman" w:cs="Times New Roman"/>
          <w:sz w:val="24"/>
          <w:szCs w:val="24"/>
        </w:rPr>
      </w:pPr>
      <w:r w:rsidRPr="00AE6D8C">
        <w:rPr>
          <w:rFonts w:ascii="Times New Roman" w:hAnsi="Times New Roman" w:cs="Times New Roman"/>
          <w:sz w:val="24"/>
          <w:szCs w:val="24"/>
        </w:rPr>
        <w:t>Stranke odmah obavještavaju</w:t>
      </w:r>
      <w:r w:rsidR="00A63D8B">
        <w:rPr>
          <w:rFonts w:ascii="Times New Roman" w:hAnsi="Times New Roman" w:cs="Times New Roman"/>
          <w:sz w:val="24"/>
          <w:szCs w:val="24"/>
        </w:rPr>
        <w:t xml:space="preserve"> jedna drugu</w:t>
      </w:r>
      <w:r w:rsidRPr="00AE6D8C">
        <w:rPr>
          <w:rFonts w:ascii="Times New Roman" w:hAnsi="Times New Roman" w:cs="Times New Roman"/>
          <w:sz w:val="24"/>
          <w:szCs w:val="24"/>
        </w:rPr>
        <w:t xml:space="preserve"> diplomatskih putem o svim promjenama u popisu nadležnih tijela iz stavka 1. ovog</w:t>
      </w:r>
      <w:r w:rsidR="0091334F">
        <w:rPr>
          <w:rFonts w:ascii="Times New Roman" w:hAnsi="Times New Roman" w:cs="Times New Roman"/>
          <w:sz w:val="24"/>
          <w:szCs w:val="24"/>
        </w:rPr>
        <w:t>a</w:t>
      </w:r>
      <w:r w:rsidRPr="00AE6D8C">
        <w:rPr>
          <w:rFonts w:ascii="Times New Roman" w:hAnsi="Times New Roman" w:cs="Times New Roman"/>
          <w:sz w:val="24"/>
          <w:szCs w:val="24"/>
        </w:rPr>
        <w:t xml:space="preserve"> članka.</w:t>
      </w:r>
    </w:p>
    <w:p w14:paraId="1FA8F0E9" w14:textId="77777777" w:rsidR="003D7A8B" w:rsidRPr="00AE6D8C" w:rsidRDefault="003D7A8B" w:rsidP="003D7A8B">
      <w:pPr>
        <w:pStyle w:val="Odlomakpopisa"/>
        <w:jc w:val="both"/>
        <w:rPr>
          <w:rFonts w:ascii="Times New Roman" w:hAnsi="Times New Roman" w:cs="Times New Roman"/>
          <w:sz w:val="24"/>
          <w:szCs w:val="24"/>
        </w:rPr>
      </w:pPr>
    </w:p>
    <w:p w14:paraId="29314522" w14:textId="1021F94E" w:rsidR="003D7A8B" w:rsidRPr="00AE6D8C" w:rsidRDefault="00B45921" w:rsidP="003D7A8B">
      <w:pPr>
        <w:pStyle w:val="Odlomakpopisa"/>
        <w:numPr>
          <w:ilvl w:val="0"/>
          <w:numId w:val="1"/>
        </w:numPr>
        <w:jc w:val="both"/>
        <w:rPr>
          <w:rFonts w:ascii="Times New Roman" w:hAnsi="Times New Roman" w:cs="Times New Roman"/>
          <w:sz w:val="24"/>
          <w:szCs w:val="24"/>
        </w:rPr>
      </w:pPr>
      <w:r w:rsidRPr="00AE6D8C">
        <w:rPr>
          <w:rFonts w:ascii="Times New Roman" w:hAnsi="Times New Roman" w:cs="Times New Roman"/>
          <w:sz w:val="24"/>
          <w:szCs w:val="24"/>
        </w:rPr>
        <w:t>Za provedbu ovog</w:t>
      </w:r>
      <w:r w:rsidR="0091334F">
        <w:rPr>
          <w:rFonts w:ascii="Times New Roman" w:hAnsi="Times New Roman" w:cs="Times New Roman"/>
          <w:sz w:val="24"/>
          <w:szCs w:val="24"/>
        </w:rPr>
        <w:t>a</w:t>
      </w:r>
      <w:r w:rsidRPr="00AE6D8C">
        <w:rPr>
          <w:rFonts w:ascii="Times New Roman" w:hAnsi="Times New Roman" w:cs="Times New Roman"/>
          <w:sz w:val="24"/>
          <w:szCs w:val="24"/>
        </w:rPr>
        <w:t xml:space="preserve"> Provedbenog protokola s</w:t>
      </w:r>
      <w:r w:rsidR="00425A63" w:rsidRPr="00AE6D8C">
        <w:rPr>
          <w:rFonts w:ascii="Times New Roman" w:hAnsi="Times New Roman" w:cs="Times New Roman"/>
          <w:sz w:val="24"/>
          <w:szCs w:val="24"/>
        </w:rPr>
        <w:t xml:space="preserve">redišnja nadležna tijela država </w:t>
      </w:r>
      <w:r w:rsidRPr="00AE6D8C">
        <w:rPr>
          <w:rFonts w:ascii="Times New Roman" w:hAnsi="Times New Roman" w:cs="Times New Roman"/>
          <w:sz w:val="24"/>
          <w:szCs w:val="24"/>
        </w:rPr>
        <w:t>stranaka obavještavaju jedni druge pisanim putem u roku od 30 (trideset) kalendarskih dana od datuma stupanja na snagu ovog</w:t>
      </w:r>
      <w:r w:rsidR="00F31753">
        <w:rPr>
          <w:rFonts w:ascii="Times New Roman" w:hAnsi="Times New Roman" w:cs="Times New Roman"/>
          <w:sz w:val="24"/>
          <w:szCs w:val="24"/>
        </w:rPr>
        <w:t>a</w:t>
      </w:r>
      <w:r w:rsidRPr="00AE6D8C">
        <w:rPr>
          <w:rFonts w:ascii="Times New Roman" w:hAnsi="Times New Roman" w:cs="Times New Roman"/>
          <w:sz w:val="24"/>
          <w:szCs w:val="24"/>
        </w:rPr>
        <w:t xml:space="preserve"> Protokola o kontaktnim podacima nadležnih tijela država stranaka ovlaštenih za izravan kontakt.</w:t>
      </w:r>
    </w:p>
    <w:p w14:paraId="3DB34AE0" w14:textId="77777777" w:rsidR="00B45921" w:rsidRPr="00AE6D8C" w:rsidRDefault="00B45921" w:rsidP="00B45921">
      <w:pPr>
        <w:pStyle w:val="Odlomakpopisa"/>
        <w:rPr>
          <w:rFonts w:ascii="Times New Roman" w:hAnsi="Times New Roman" w:cs="Times New Roman"/>
          <w:sz w:val="24"/>
          <w:szCs w:val="24"/>
        </w:rPr>
      </w:pPr>
    </w:p>
    <w:p w14:paraId="1304E434" w14:textId="7FC4FCD1" w:rsidR="00B45921" w:rsidRPr="00AE6D8C" w:rsidRDefault="00B45921" w:rsidP="003D7A8B">
      <w:pPr>
        <w:pStyle w:val="Odlomakpopisa"/>
        <w:numPr>
          <w:ilvl w:val="0"/>
          <w:numId w:val="1"/>
        </w:numPr>
        <w:jc w:val="both"/>
        <w:rPr>
          <w:rFonts w:ascii="Times New Roman" w:hAnsi="Times New Roman" w:cs="Times New Roman"/>
          <w:sz w:val="24"/>
          <w:szCs w:val="24"/>
        </w:rPr>
      </w:pPr>
      <w:r w:rsidRPr="00AE6D8C">
        <w:rPr>
          <w:rFonts w:ascii="Times New Roman" w:hAnsi="Times New Roman" w:cs="Times New Roman"/>
          <w:sz w:val="24"/>
          <w:szCs w:val="24"/>
        </w:rPr>
        <w:lastRenderedPageBreak/>
        <w:t xml:space="preserve">Nadležna tijela država stranaka </w:t>
      </w:r>
      <w:r w:rsidR="00447B90" w:rsidRPr="00AE6D8C">
        <w:rPr>
          <w:rFonts w:ascii="Times New Roman" w:hAnsi="Times New Roman" w:cs="Times New Roman"/>
          <w:sz w:val="24"/>
          <w:szCs w:val="24"/>
        </w:rPr>
        <w:t>odmah obavještavaju jedni druge pisanim putem o svim promjenama kontaktnih podataka nadležnih tijela država stranaka ovlaštenih za izrav</w:t>
      </w:r>
      <w:r w:rsidR="0032307C" w:rsidRPr="00AE6D8C">
        <w:rPr>
          <w:rFonts w:ascii="Times New Roman" w:hAnsi="Times New Roman" w:cs="Times New Roman"/>
          <w:sz w:val="24"/>
          <w:szCs w:val="24"/>
        </w:rPr>
        <w:t>nu suradnju.</w:t>
      </w:r>
    </w:p>
    <w:p w14:paraId="3A00765C" w14:textId="77777777" w:rsidR="00E076E4" w:rsidRPr="00AE6D8C" w:rsidRDefault="00E076E4" w:rsidP="00E076E4">
      <w:pPr>
        <w:pStyle w:val="Odlomakpopisa"/>
        <w:rPr>
          <w:rFonts w:ascii="Times New Roman" w:hAnsi="Times New Roman" w:cs="Times New Roman"/>
          <w:sz w:val="24"/>
          <w:szCs w:val="24"/>
        </w:rPr>
      </w:pPr>
    </w:p>
    <w:p w14:paraId="17768CB3" w14:textId="286363AF" w:rsidR="00E076E4" w:rsidRDefault="00C92AB3" w:rsidP="003D7A8B">
      <w:pPr>
        <w:pStyle w:val="Odlomakpopisa"/>
        <w:numPr>
          <w:ilvl w:val="0"/>
          <w:numId w:val="1"/>
        </w:numPr>
        <w:jc w:val="both"/>
        <w:rPr>
          <w:rFonts w:ascii="Times New Roman" w:hAnsi="Times New Roman" w:cs="Times New Roman"/>
          <w:sz w:val="24"/>
          <w:szCs w:val="24"/>
        </w:rPr>
      </w:pPr>
      <w:r>
        <w:rPr>
          <w:rFonts w:ascii="Times New Roman" w:hAnsi="Times New Roman" w:cs="Times New Roman"/>
          <w:sz w:val="24"/>
          <w:szCs w:val="24"/>
        </w:rPr>
        <w:t>N</w:t>
      </w:r>
      <w:r w:rsidR="00E076E4" w:rsidRPr="00AE6D8C">
        <w:rPr>
          <w:rFonts w:ascii="Times New Roman" w:hAnsi="Times New Roman" w:cs="Times New Roman"/>
          <w:sz w:val="24"/>
          <w:szCs w:val="24"/>
        </w:rPr>
        <w:t xml:space="preserve">adležna tijela država stranaka odgovorna za podnošenje i obradu zahtjeva za ponovni prihvat i tranzit izravno </w:t>
      </w:r>
      <w:r w:rsidR="00E9592E" w:rsidRPr="00AE6D8C">
        <w:rPr>
          <w:rFonts w:ascii="Times New Roman" w:hAnsi="Times New Roman" w:cs="Times New Roman"/>
          <w:sz w:val="24"/>
          <w:szCs w:val="24"/>
        </w:rPr>
        <w:t>komuniciraju</w:t>
      </w:r>
      <w:r w:rsidR="00E076E4" w:rsidRPr="00AE6D8C">
        <w:rPr>
          <w:rFonts w:ascii="Times New Roman" w:hAnsi="Times New Roman" w:cs="Times New Roman"/>
          <w:sz w:val="24"/>
          <w:szCs w:val="24"/>
        </w:rPr>
        <w:t>.</w:t>
      </w:r>
    </w:p>
    <w:p w14:paraId="3328F330" w14:textId="77777777" w:rsidR="006100AD" w:rsidRPr="006100AD" w:rsidRDefault="006100AD" w:rsidP="006100AD">
      <w:pPr>
        <w:pStyle w:val="Odlomakpopisa"/>
        <w:rPr>
          <w:rFonts w:ascii="Times New Roman" w:hAnsi="Times New Roman" w:cs="Times New Roman"/>
          <w:sz w:val="24"/>
          <w:szCs w:val="24"/>
        </w:rPr>
      </w:pPr>
    </w:p>
    <w:p w14:paraId="0AB8B63F" w14:textId="70183AC7" w:rsidR="00E076E4" w:rsidRPr="00AE6D8C" w:rsidRDefault="00E076E4" w:rsidP="00E076E4">
      <w:pPr>
        <w:jc w:val="center"/>
        <w:rPr>
          <w:rFonts w:ascii="Times New Roman" w:hAnsi="Times New Roman" w:cs="Times New Roman"/>
          <w:b/>
          <w:bCs/>
          <w:sz w:val="24"/>
          <w:szCs w:val="24"/>
        </w:rPr>
      </w:pPr>
      <w:r w:rsidRPr="00AE6D8C">
        <w:rPr>
          <w:rFonts w:ascii="Times New Roman" w:hAnsi="Times New Roman" w:cs="Times New Roman"/>
          <w:b/>
          <w:bCs/>
          <w:sz w:val="24"/>
          <w:szCs w:val="24"/>
        </w:rPr>
        <w:t>Članak 2.</w:t>
      </w:r>
    </w:p>
    <w:p w14:paraId="7E8CA682" w14:textId="3748D2FB" w:rsidR="00E076E4" w:rsidRDefault="00E076E4" w:rsidP="00E076E4">
      <w:pPr>
        <w:jc w:val="center"/>
        <w:rPr>
          <w:rFonts w:ascii="Times New Roman" w:hAnsi="Times New Roman" w:cs="Times New Roman"/>
          <w:b/>
          <w:bCs/>
          <w:sz w:val="24"/>
          <w:szCs w:val="24"/>
        </w:rPr>
      </w:pPr>
      <w:r w:rsidRPr="00AE6D8C">
        <w:rPr>
          <w:rFonts w:ascii="Times New Roman" w:hAnsi="Times New Roman" w:cs="Times New Roman"/>
          <w:b/>
          <w:bCs/>
          <w:sz w:val="24"/>
          <w:szCs w:val="24"/>
        </w:rPr>
        <w:t>Podnošenje zahtjeva za ponovni prihvat i odgovor na isti</w:t>
      </w:r>
    </w:p>
    <w:p w14:paraId="0910BE9F" w14:textId="4F27C42F" w:rsidR="003845E7" w:rsidRDefault="003845E7" w:rsidP="003845E7">
      <w:pPr>
        <w:pStyle w:val="Odlomakpopisa"/>
        <w:numPr>
          <w:ilvl w:val="0"/>
          <w:numId w:val="2"/>
        </w:numPr>
        <w:jc w:val="both"/>
        <w:rPr>
          <w:rFonts w:ascii="Times New Roman" w:hAnsi="Times New Roman" w:cs="Times New Roman"/>
          <w:sz w:val="24"/>
          <w:szCs w:val="24"/>
        </w:rPr>
      </w:pPr>
      <w:r w:rsidRPr="00AE6D8C">
        <w:rPr>
          <w:rFonts w:ascii="Times New Roman" w:hAnsi="Times New Roman" w:cs="Times New Roman"/>
          <w:sz w:val="24"/>
          <w:szCs w:val="24"/>
        </w:rPr>
        <w:t xml:space="preserve">Zahtjev za ponovni prihvat sastavljen u skladu s Prilogom 5. Sporazuma podnosi nadležno tijelo države stranke moliteljice u skladu s člankom 5. Sporazuma nadležnom tijelu zamoljene stranke </w:t>
      </w:r>
      <w:r w:rsidR="00E513A5" w:rsidRPr="00AE6D8C">
        <w:rPr>
          <w:rFonts w:ascii="Times New Roman" w:hAnsi="Times New Roman" w:cs="Times New Roman"/>
          <w:sz w:val="24"/>
          <w:szCs w:val="24"/>
        </w:rPr>
        <w:t>putem faksa ili elektroničke pošte u rokovima navedenim u članku 8. stavku 1. Sporazuma.</w:t>
      </w:r>
    </w:p>
    <w:p w14:paraId="439E249A" w14:textId="77777777" w:rsidR="006100AD" w:rsidRPr="00AE6D8C" w:rsidRDefault="006100AD" w:rsidP="006100AD">
      <w:pPr>
        <w:pStyle w:val="Odlomakpopisa"/>
        <w:jc w:val="both"/>
        <w:rPr>
          <w:rFonts w:ascii="Times New Roman" w:hAnsi="Times New Roman" w:cs="Times New Roman"/>
          <w:sz w:val="24"/>
          <w:szCs w:val="24"/>
        </w:rPr>
      </w:pPr>
    </w:p>
    <w:p w14:paraId="65FFCDC2" w14:textId="6200AA02" w:rsidR="00A61734" w:rsidRPr="00AE6D8C" w:rsidRDefault="00A61734" w:rsidP="003845E7">
      <w:pPr>
        <w:pStyle w:val="Odlomakpopisa"/>
        <w:numPr>
          <w:ilvl w:val="0"/>
          <w:numId w:val="2"/>
        </w:numPr>
        <w:jc w:val="both"/>
        <w:rPr>
          <w:rFonts w:ascii="Times New Roman" w:hAnsi="Times New Roman" w:cs="Times New Roman"/>
          <w:sz w:val="24"/>
          <w:szCs w:val="24"/>
        </w:rPr>
      </w:pPr>
      <w:r w:rsidRPr="00AE6D8C">
        <w:rPr>
          <w:rFonts w:ascii="Times New Roman" w:hAnsi="Times New Roman" w:cs="Times New Roman"/>
          <w:sz w:val="24"/>
          <w:szCs w:val="24"/>
        </w:rPr>
        <w:t>Odgovor na zahtjev za ponovni prihvat nadležno tijelo države zamoljene stranke šalje nadležnom tijelu države stranke moliteljice putem faksa ili elektroničke pošte u rokovima navedenim u članku 8. stavku 2. Sporazuma.</w:t>
      </w:r>
    </w:p>
    <w:p w14:paraId="09DB6383" w14:textId="77777777" w:rsidR="00BA7AA8" w:rsidRPr="00AE6D8C" w:rsidRDefault="00BA7AA8" w:rsidP="00BA7AA8">
      <w:pPr>
        <w:jc w:val="center"/>
        <w:rPr>
          <w:rFonts w:ascii="Times New Roman" w:hAnsi="Times New Roman" w:cs="Times New Roman"/>
          <w:b/>
          <w:bCs/>
          <w:sz w:val="24"/>
          <w:szCs w:val="24"/>
        </w:rPr>
      </w:pPr>
    </w:p>
    <w:p w14:paraId="3F4197F6" w14:textId="38824579" w:rsidR="00BA7AA8" w:rsidRPr="00AE6D8C" w:rsidRDefault="00BA7AA8" w:rsidP="00BA7AA8">
      <w:pPr>
        <w:jc w:val="center"/>
        <w:rPr>
          <w:rFonts w:ascii="Times New Roman" w:hAnsi="Times New Roman" w:cs="Times New Roman"/>
          <w:b/>
          <w:bCs/>
          <w:sz w:val="24"/>
          <w:szCs w:val="24"/>
        </w:rPr>
      </w:pPr>
      <w:r w:rsidRPr="00AE6D8C">
        <w:rPr>
          <w:rFonts w:ascii="Times New Roman" w:hAnsi="Times New Roman" w:cs="Times New Roman"/>
          <w:b/>
          <w:bCs/>
          <w:sz w:val="24"/>
          <w:szCs w:val="24"/>
        </w:rPr>
        <w:t>Članak 3.</w:t>
      </w:r>
    </w:p>
    <w:p w14:paraId="168E4CC6" w14:textId="125E4EC8" w:rsidR="00BA7AA8" w:rsidRPr="00AE6D8C" w:rsidRDefault="00BA7AA8" w:rsidP="00BA7AA8">
      <w:pPr>
        <w:jc w:val="center"/>
        <w:rPr>
          <w:rFonts w:ascii="Times New Roman" w:hAnsi="Times New Roman" w:cs="Times New Roman"/>
          <w:b/>
          <w:bCs/>
          <w:sz w:val="24"/>
          <w:szCs w:val="24"/>
        </w:rPr>
      </w:pPr>
      <w:r w:rsidRPr="00AE6D8C">
        <w:rPr>
          <w:rFonts w:ascii="Times New Roman" w:hAnsi="Times New Roman" w:cs="Times New Roman"/>
          <w:b/>
          <w:bCs/>
          <w:sz w:val="24"/>
          <w:szCs w:val="24"/>
        </w:rPr>
        <w:t>Ostale isprave</w:t>
      </w:r>
    </w:p>
    <w:p w14:paraId="4E1AB44F" w14:textId="24EF0682" w:rsidR="00BA7AA8" w:rsidRDefault="00C25AB1" w:rsidP="00C25AB1">
      <w:pPr>
        <w:pStyle w:val="Odlomakpopisa"/>
        <w:numPr>
          <w:ilvl w:val="0"/>
          <w:numId w:val="3"/>
        </w:numPr>
        <w:jc w:val="both"/>
        <w:rPr>
          <w:rFonts w:ascii="Times New Roman" w:hAnsi="Times New Roman" w:cs="Times New Roman"/>
          <w:sz w:val="24"/>
          <w:szCs w:val="24"/>
        </w:rPr>
      </w:pPr>
      <w:r w:rsidRPr="00AE6D8C">
        <w:rPr>
          <w:rFonts w:ascii="Times New Roman" w:hAnsi="Times New Roman" w:cs="Times New Roman"/>
          <w:sz w:val="24"/>
          <w:szCs w:val="24"/>
        </w:rPr>
        <w:t>Ako nadležno tijelo držav</w:t>
      </w:r>
      <w:r w:rsidR="009D1509" w:rsidRPr="00AE6D8C">
        <w:rPr>
          <w:rFonts w:ascii="Times New Roman" w:hAnsi="Times New Roman" w:cs="Times New Roman"/>
          <w:sz w:val="24"/>
          <w:szCs w:val="24"/>
        </w:rPr>
        <w:t>e</w:t>
      </w:r>
      <w:r w:rsidRPr="00AE6D8C">
        <w:rPr>
          <w:rFonts w:ascii="Times New Roman" w:hAnsi="Times New Roman" w:cs="Times New Roman"/>
          <w:sz w:val="24"/>
          <w:szCs w:val="24"/>
        </w:rPr>
        <w:t xml:space="preserve"> stranke moliteljice smatra da bi i druge isprave koje nisu navedene u Prilozima 1. do 4. Sporazuma mogle biti važne za utvrđivanje državljanstva osobe </w:t>
      </w:r>
      <w:r w:rsidR="009D1509" w:rsidRPr="00AE6D8C">
        <w:rPr>
          <w:rFonts w:ascii="Times New Roman" w:hAnsi="Times New Roman" w:cs="Times New Roman"/>
          <w:sz w:val="24"/>
          <w:szCs w:val="24"/>
        </w:rPr>
        <w:t xml:space="preserve">koju se treba ponovno prihvatiti odnosno za dokazivanje razloga za ponovni prihvat državljana treće zemlje ili osobe bez državljanstva, </w:t>
      </w:r>
      <w:r w:rsidR="0050348D" w:rsidRPr="00AE6D8C">
        <w:rPr>
          <w:rFonts w:ascii="Times New Roman" w:hAnsi="Times New Roman" w:cs="Times New Roman"/>
          <w:sz w:val="24"/>
          <w:szCs w:val="24"/>
        </w:rPr>
        <w:t>takve se isprave mogu priložiti zahtjevu za ponovni prihvat koji se podnosi nadležnom tijelu države zamoljene stranke.</w:t>
      </w:r>
    </w:p>
    <w:p w14:paraId="00D9658C" w14:textId="77777777" w:rsidR="006100AD" w:rsidRPr="00AE6D8C" w:rsidRDefault="006100AD" w:rsidP="006100AD">
      <w:pPr>
        <w:pStyle w:val="Odlomakpopisa"/>
        <w:jc w:val="both"/>
        <w:rPr>
          <w:rFonts w:ascii="Times New Roman" w:hAnsi="Times New Roman" w:cs="Times New Roman"/>
          <w:sz w:val="24"/>
          <w:szCs w:val="24"/>
        </w:rPr>
      </w:pPr>
    </w:p>
    <w:p w14:paraId="24FFBF42" w14:textId="067E938C" w:rsidR="0050348D" w:rsidRPr="00AE6D8C" w:rsidRDefault="000B66D9" w:rsidP="00C25AB1">
      <w:pPr>
        <w:pStyle w:val="Odlomakpopisa"/>
        <w:numPr>
          <w:ilvl w:val="0"/>
          <w:numId w:val="3"/>
        </w:numPr>
        <w:jc w:val="both"/>
        <w:rPr>
          <w:rFonts w:ascii="Times New Roman" w:hAnsi="Times New Roman" w:cs="Times New Roman"/>
          <w:sz w:val="24"/>
          <w:szCs w:val="24"/>
        </w:rPr>
      </w:pPr>
      <w:r w:rsidRPr="00AE6D8C">
        <w:rPr>
          <w:rFonts w:ascii="Times New Roman" w:hAnsi="Times New Roman" w:cs="Times New Roman"/>
          <w:sz w:val="24"/>
          <w:szCs w:val="24"/>
        </w:rPr>
        <w:t>Pri obradi zahtjeva za ponovni prihvat, nadležno tijelo države zamoljene stranke zadržava pravo odlučiti mogu li se isprave iz stavka 1. ovog</w:t>
      </w:r>
      <w:r w:rsidR="0091334F">
        <w:rPr>
          <w:rFonts w:ascii="Times New Roman" w:hAnsi="Times New Roman" w:cs="Times New Roman"/>
          <w:sz w:val="24"/>
          <w:szCs w:val="24"/>
        </w:rPr>
        <w:t>a</w:t>
      </w:r>
      <w:r w:rsidRPr="00AE6D8C">
        <w:rPr>
          <w:rFonts w:ascii="Times New Roman" w:hAnsi="Times New Roman" w:cs="Times New Roman"/>
          <w:sz w:val="24"/>
          <w:szCs w:val="24"/>
        </w:rPr>
        <w:t xml:space="preserve"> članka uzeti u obzir.</w:t>
      </w:r>
    </w:p>
    <w:p w14:paraId="5C002A60" w14:textId="77777777" w:rsidR="000B66D9" w:rsidRPr="00AE6D8C" w:rsidRDefault="000B66D9" w:rsidP="000B66D9">
      <w:pPr>
        <w:jc w:val="both"/>
        <w:rPr>
          <w:rFonts w:ascii="Times New Roman" w:hAnsi="Times New Roman" w:cs="Times New Roman"/>
          <w:sz w:val="24"/>
          <w:szCs w:val="24"/>
        </w:rPr>
      </w:pPr>
    </w:p>
    <w:p w14:paraId="722D0C0A" w14:textId="7A3F1817" w:rsidR="000B66D9" w:rsidRPr="00AE6D8C" w:rsidRDefault="00416501" w:rsidP="000B66D9">
      <w:pPr>
        <w:jc w:val="center"/>
        <w:rPr>
          <w:rFonts w:ascii="Times New Roman" w:hAnsi="Times New Roman" w:cs="Times New Roman"/>
          <w:b/>
          <w:bCs/>
          <w:sz w:val="24"/>
          <w:szCs w:val="24"/>
        </w:rPr>
      </w:pPr>
      <w:r w:rsidRPr="00AE6D8C">
        <w:rPr>
          <w:rFonts w:ascii="Times New Roman" w:hAnsi="Times New Roman" w:cs="Times New Roman"/>
          <w:b/>
          <w:bCs/>
          <w:sz w:val="24"/>
          <w:szCs w:val="24"/>
        </w:rPr>
        <w:t>Članak 4.</w:t>
      </w:r>
    </w:p>
    <w:p w14:paraId="57555833" w14:textId="6CCB2864" w:rsidR="00416501" w:rsidRPr="00AE6D8C" w:rsidRDefault="00416501" w:rsidP="000B66D9">
      <w:pPr>
        <w:jc w:val="center"/>
        <w:rPr>
          <w:rFonts w:ascii="Times New Roman" w:hAnsi="Times New Roman" w:cs="Times New Roman"/>
          <w:b/>
          <w:bCs/>
          <w:sz w:val="24"/>
          <w:szCs w:val="24"/>
        </w:rPr>
      </w:pPr>
      <w:r w:rsidRPr="00AE6D8C">
        <w:rPr>
          <w:rFonts w:ascii="Times New Roman" w:hAnsi="Times New Roman" w:cs="Times New Roman"/>
          <w:b/>
          <w:bCs/>
          <w:sz w:val="24"/>
          <w:szCs w:val="24"/>
        </w:rPr>
        <w:t xml:space="preserve">Postupak </w:t>
      </w:r>
      <w:r w:rsidR="00BD4078" w:rsidRPr="00AE6D8C">
        <w:rPr>
          <w:rFonts w:ascii="Times New Roman" w:hAnsi="Times New Roman" w:cs="Times New Roman"/>
          <w:b/>
          <w:bCs/>
          <w:sz w:val="24"/>
          <w:szCs w:val="24"/>
        </w:rPr>
        <w:t>obavljanja</w:t>
      </w:r>
      <w:r w:rsidR="007A0A83" w:rsidRPr="00AE6D8C">
        <w:rPr>
          <w:rFonts w:ascii="Times New Roman" w:hAnsi="Times New Roman" w:cs="Times New Roman"/>
          <w:b/>
          <w:bCs/>
          <w:sz w:val="24"/>
          <w:szCs w:val="24"/>
        </w:rPr>
        <w:t xml:space="preserve"> razgovora radi utvrđivanja</w:t>
      </w:r>
      <w:r w:rsidRPr="00AE6D8C">
        <w:rPr>
          <w:rFonts w:ascii="Times New Roman" w:hAnsi="Times New Roman" w:cs="Times New Roman"/>
          <w:b/>
          <w:bCs/>
          <w:sz w:val="24"/>
          <w:szCs w:val="24"/>
        </w:rPr>
        <w:t xml:space="preserve"> državljanstv</w:t>
      </w:r>
      <w:r w:rsidR="007A0A83" w:rsidRPr="00AE6D8C">
        <w:rPr>
          <w:rFonts w:ascii="Times New Roman" w:hAnsi="Times New Roman" w:cs="Times New Roman"/>
          <w:b/>
          <w:bCs/>
          <w:sz w:val="24"/>
          <w:szCs w:val="24"/>
        </w:rPr>
        <w:t>a</w:t>
      </w:r>
    </w:p>
    <w:p w14:paraId="60BC35A7" w14:textId="5619182E" w:rsidR="007A0A83" w:rsidRPr="00AE6D8C" w:rsidRDefault="007A0A83" w:rsidP="001E741C">
      <w:pPr>
        <w:pStyle w:val="Odlomakpopisa"/>
        <w:jc w:val="both"/>
        <w:rPr>
          <w:rFonts w:ascii="Times New Roman" w:hAnsi="Times New Roman" w:cs="Times New Roman"/>
          <w:sz w:val="24"/>
          <w:szCs w:val="24"/>
        </w:rPr>
      </w:pPr>
      <w:r w:rsidRPr="00AE6D8C">
        <w:rPr>
          <w:rFonts w:ascii="Times New Roman" w:hAnsi="Times New Roman" w:cs="Times New Roman"/>
          <w:sz w:val="24"/>
          <w:szCs w:val="24"/>
        </w:rPr>
        <w:t xml:space="preserve">U skladu s člankom 6. stavkom 2. Sporazuma stranke dogovaraju sljedeći postupak </w:t>
      </w:r>
      <w:r w:rsidR="00BD4078" w:rsidRPr="00AE6D8C">
        <w:rPr>
          <w:rFonts w:ascii="Times New Roman" w:hAnsi="Times New Roman" w:cs="Times New Roman"/>
          <w:sz w:val="24"/>
          <w:szCs w:val="24"/>
        </w:rPr>
        <w:t>obavljanja</w:t>
      </w:r>
      <w:r w:rsidRPr="00AE6D8C">
        <w:rPr>
          <w:rFonts w:ascii="Times New Roman" w:hAnsi="Times New Roman" w:cs="Times New Roman"/>
          <w:sz w:val="24"/>
          <w:szCs w:val="24"/>
        </w:rPr>
        <w:t xml:space="preserve"> razgovora radi utvrđivanja državljanstva vlastitih državljana:</w:t>
      </w:r>
    </w:p>
    <w:p w14:paraId="2953511C" w14:textId="73C11509" w:rsidR="00416501" w:rsidRPr="00AE6D8C" w:rsidRDefault="00BD4078" w:rsidP="007A0A83">
      <w:pPr>
        <w:pStyle w:val="Odlomakpopisa"/>
        <w:numPr>
          <w:ilvl w:val="0"/>
          <w:numId w:val="5"/>
        </w:numPr>
        <w:jc w:val="both"/>
        <w:rPr>
          <w:rFonts w:ascii="Times New Roman" w:hAnsi="Times New Roman" w:cs="Times New Roman"/>
          <w:sz w:val="24"/>
          <w:szCs w:val="24"/>
        </w:rPr>
      </w:pPr>
      <w:r w:rsidRPr="00AE6D8C">
        <w:rPr>
          <w:rFonts w:ascii="Times New Roman" w:hAnsi="Times New Roman" w:cs="Times New Roman"/>
          <w:sz w:val="24"/>
          <w:szCs w:val="24"/>
        </w:rPr>
        <w:t xml:space="preserve">ako nadležno tijelo države stranke moliteljice ne može dostaviti ni jednu od isprava navedenih u Prilozima 1. do 2. Sporazuma na njen zahtjev, službenici diplomatske misije ili konzularnog predstavništva države zamoljene stranke moraju obaviti razgovor s osobom koju se treba ponovno prihvatiti kako bi utvrdili ima li </w:t>
      </w:r>
      <w:r w:rsidR="00051EE6">
        <w:rPr>
          <w:rFonts w:ascii="Times New Roman" w:hAnsi="Times New Roman" w:cs="Times New Roman"/>
          <w:sz w:val="24"/>
          <w:szCs w:val="24"/>
        </w:rPr>
        <w:t>on/</w:t>
      </w:r>
      <w:r w:rsidRPr="00AE6D8C">
        <w:rPr>
          <w:rFonts w:ascii="Times New Roman" w:hAnsi="Times New Roman" w:cs="Times New Roman"/>
          <w:sz w:val="24"/>
          <w:szCs w:val="24"/>
        </w:rPr>
        <w:t>ona državljanstvo države zamoljene stranke;</w:t>
      </w:r>
    </w:p>
    <w:p w14:paraId="417EFE5E" w14:textId="17E96F69" w:rsidR="00BD4078" w:rsidRPr="00AE6D8C" w:rsidRDefault="00BD4078" w:rsidP="007A0A83">
      <w:pPr>
        <w:pStyle w:val="Odlomakpopisa"/>
        <w:numPr>
          <w:ilvl w:val="0"/>
          <w:numId w:val="5"/>
        </w:numPr>
        <w:jc w:val="both"/>
        <w:rPr>
          <w:rFonts w:ascii="Times New Roman" w:hAnsi="Times New Roman" w:cs="Times New Roman"/>
          <w:sz w:val="24"/>
          <w:szCs w:val="24"/>
        </w:rPr>
      </w:pPr>
      <w:r w:rsidRPr="00AE6D8C">
        <w:rPr>
          <w:rFonts w:ascii="Times New Roman" w:hAnsi="Times New Roman" w:cs="Times New Roman"/>
          <w:sz w:val="24"/>
          <w:szCs w:val="24"/>
        </w:rPr>
        <w:t xml:space="preserve">zahtjev za </w:t>
      </w:r>
      <w:r w:rsidR="00EA4C67" w:rsidRPr="00AE6D8C">
        <w:rPr>
          <w:rFonts w:ascii="Times New Roman" w:hAnsi="Times New Roman" w:cs="Times New Roman"/>
          <w:sz w:val="24"/>
          <w:szCs w:val="24"/>
        </w:rPr>
        <w:t xml:space="preserve">obavljanje razgovora radi utvrđivanja državljanstva može se podnijeti putem faksa ili elektroničke pošte nadležnoj diplomatskoj misiji ili konzularnom </w:t>
      </w:r>
      <w:r w:rsidR="00EA4C67" w:rsidRPr="00AE6D8C">
        <w:rPr>
          <w:rFonts w:ascii="Times New Roman" w:hAnsi="Times New Roman" w:cs="Times New Roman"/>
          <w:sz w:val="24"/>
          <w:szCs w:val="24"/>
        </w:rPr>
        <w:lastRenderedPageBreak/>
        <w:t xml:space="preserve">predstavništvu države zamoljene stranke te se </w:t>
      </w:r>
      <w:r w:rsidR="00282B72" w:rsidRPr="00AE6D8C">
        <w:rPr>
          <w:rFonts w:ascii="Times New Roman" w:hAnsi="Times New Roman" w:cs="Times New Roman"/>
          <w:sz w:val="24"/>
          <w:szCs w:val="24"/>
        </w:rPr>
        <w:t>provodi bez odgode</w:t>
      </w:r>
      <w:r w:rsidR="00DF0237">
        <w:rPr>
          <w:rFonts w:ascii="Times New Roman" w:hAnsi="Times New Roman" w:cs="Times New Roman"/>
          <w:sz w:val="24"/>
          <w:szCs w:val="24"/>
        </w:rPr>
        <w:t>,</w:t>
      </w:r>
      <w:r w:rsidR="00282B72" w:rsidRPr="00AE6D8C">
        <w:rPr>
          <w:rFonts w:ascii="Times New Roman" w:hAnsi="Times New Roman" w:cs="Times New Roman"/>
          <w:sz w:val="24"/>
          <w:szCs w:val="24"/>
        </w:rPr>
        <w:t xml:space="preserve"> a</w:t>
      </w:r>
      <w:r w:rsidR="00EF09EC" w:rsidRPr="00AE6D8C">
        <w:rPr>
          <w:rFonts w:ascii="Times New Roman" w:hAnsi="Times New Roman" w:cs="Times New Roman"/>
          <w:sz w:val="24"/>
          <w:szCs w:val="24"/>
        </w:rPr>
        <w:t xml:space="preserve"> u roku od najmanje deset (10) radnih dana od njegova primitka;</w:t>
      </w:r>
    </w:p>
    <w:p w14:paraId="61B2586E" w14:textId="28AA69D2" w:rsidR="00EF09EC" w:rsidRPr="00AE6D8C" w:rsidRDefault="004E5355" w:rsidP="007A0A83">
      <w:pPr>
        <w:pStyle w:val="Odlomakpopisa"/>
        <w:numPr>
          <w:ilvl w:val="0"/>
          <w:numId w:val="5"/>
        </w:numPr>
        <w:jc w:val="both"/>
        <w:rPr>
          <w:rFonts w:ascii="Times New Roman" w:hAnsi="Times New Roman" w:cs="Times New Roman"/>
          <w:sz w:val="24"/>
          <w:szCs w:val="24"/>
        </w:rPr>
      </w:pPr>
      <w:r w:rsidRPr="00AE6D8C">
        <w:rPr>
          <w:rFonts w:ascii="Times New Roman" w:hAnsi="Times New Roman" w:cs="Times New Roman"/>
          <w:sz w:val="24"/>
          <w:szCs w:val="24"/>
        </w:rPr>
        <w:t>zahtjev za obavljanje razgovora radi utvrđivanja državljanstva također sadrži sve osobne podatke osobe koju se treba ponovno prihvatiti. Ako nadležna diplomatska misija ili konzularno predstavništvo države zamoljene stranke pozove svjedoke, predstavnik nadležnog tijela države stranke moliteljice može prisustvovati razgovoru radi utvrđivanja državljanstva;</w:t>
      </w:r>
    </w:p>
    <w:p w14:paraId="20A675D0" w14:textId="40C9AFEF" w:rsidR="004E5355" w:rsidRPr="00AE6D8C" w:rsidRDefault="004A288D" w:rsidP="007A0A83">
      <w:pPr>
        <w:pStyle w:val="Odlomakpopisa"/>
        <w:numPr>
          <w:ilvl w:val="0"/>
          <w:numId w:val="5"/>
        </w:numPr>
        <w:jc w:val="both"/>
        <w:rPr>
          <w:rFonts w:ascii="Times New Roman" w:hAnsi="Times New Roman" w:cs="Times New Roman"/>
          <w:sz w:val="24"/>
          <w:szCs w:val="24"/>
        </w:rPr>
      </w:pPr>
      <w:r w:rsidRPr="00AE6D8C">
        <w:rPr>
          <w:rFonts w:ascii="Times New Roman" w:hAnsi="Times New Roman" w:cs="Times New Roman"/>
          <w:sz w:val="24"/>
          <w:szCs w:val="24"/>
        </w:rPr>
        <w:t>nadležna diplomatska misija ili konzularno predstavništvo države zamoljene stranke obavještava nadležno tijelo države stranke moliteljice o rezultatima razgovora bez odgode</w:t>
      </w:r>
      <w:r w:rsidR="003270F7">
        <w:rPr>
          <w:rFonts w:ascii="Times New Roman" w:hAnsi="Times New Roman" w:cs="Times New Roman"/>
          <w:sz w:val="24"/>
          <w:szCs w:val="24"/>
        </w:rPr>
        <w:t>,</w:t>
      </w:r>
      <w:r w:rsidRPr="00AE6D8C">
        <w:rPr>
          <w:rFonts w:ascii="Times New Roman" w:hAnsi="Times New Roman" w:cs="Times New Roman"/>
          <w:sz w:val="24"/>
          <w:szCs w:val="24"/>
        </w:rPr>
        <w:t xml:space="preserve"> a najkasnije tri (3) radna dana nakon razgovora.</w:t>
      </w:r>
    </w:p>
    <w:p w14:paraId="239E51BB" w14:textId="77777777" w:rsidR="004A288D" w:rsidRPr="00AE6D8C" w:rsidRDefault="004A288D" w:rsidP="004A288D">
      <w:pPr>
        <w:jc w:val="both"/>
        <w:rPr>
          <w:rFonts w:ascii="Times New Roman" w:hAnsi="Times New Roman" w:cs="Times New Roman"/>
          <w:sz w:val="24"/>
          <w:szCs w:val="24"/>
        </w:rPr>
      </w:pPr>
    </w:p>
    <w:p w14:paraId="446B36B9" w14:textId="26ACDF59" w:rsidR="004A288D" w:rsidRPr="00AE6D8C" w:rsidRDefault="00B218E2" w:rsidP="00B218E2">
      <w:pPr>
        <w:jc w:val="center"/>
        <w:rPr>
          <w:rFonts w:ascii="Times New Roman" w:hAnsi="Times New Roman" w:cs="Times New Roman"/>
          <w:b/>
          <w:bCs/>
          <w:sz w:val="24"/>
          <w:szCs w:val="24"/>
        </w:rPr>
      </w:pPr>
      <w:r w:rsidRPr="00AE6D8C">
        <w:rPr>
          <w:rFonts w:ascii="Times New Roman" w:hAnsi="Times New Roman" w:cs="Times New Roman"/>
          <w:b/>
          <w:bCs/>
          <w:sz w:val="24"/>
          <w:szCs w:val="24"/>
        </w:rPr>
        <w:t>Članak 5.</w:t>
      </w:r>
    </w:p>
    <w:p w14:paraId="33BF0B8F" w14:textId="21803556" w:rsidR="00B218E2" w:rsidRPr="00AE6D8C" w:rsidRDefault="00B218E2" w:rsidP="00B218E2">
      <w:pPr>
        <w:jc w:val="center"/>
        <w:rPr>
          <w:rFonts w:ascii="Times New Roman" w:hAnsi="Times New Roman" w:cs="Times New Roman"/>
          <w:b/>
          <w:bCs/>
          <w:sz w:val="24"/>
          <w:szCs w:val="24"/>
        </w:rPr>
      </w:pPr>
      <w:r w:rsidRPr="00AE6D8C">
        <w:rPr>
          <w:rFonts w:ascii="Times New Roman" w:hAnsi="Times New Roman" w:cs="Times New Roman"/>
          <w:b/>
          <w:bCs/>
          <w:sz w:val="24"/>
          <w:szCs w:val="24"/>
        </w:rPr>
        <w:t>Podnošenje zahtjeva za tranzit i odgovor na isti</w:t>
      </w:r>
    </w:p>
    <w:p w14:paraId="49402A1F" w14:textId="7CB0094C" w:rsidR="00B218E2" w:rsidRDefault="00176EA4" w:rsidP="00176EA4">
      <w:pPr>
        <w:pStyle w:val="Odlomakpopisa"/>
        <w:numPr>
          <w:ilvl w:val="0"/>
          <w:numId w:val="6"/>
        </w:numPr>
        <w:jc w:val="both"/>
        <w:rPr>
          <w:rFonts w:ascii="Times New Roman" w:hAnsi="Times New Roman" w:cs="Times New Roman"/>
          <w:sz w:val="24"/>
          <w:szCs w:val="24"/>
        </w:rPr>
      </w:pPr>
      <w:r w:rsidRPr="00AE6D8C">
        <w:rPr>
          <w:rFonts w:ascii="Times New Roman" w:hAnsi="Times New Roman" w:cs="Times New Roman"/>
          <w:sz w:val="24"/>
          <w:szCs w:val="24"/>
        </w:rPr>
        <w:t>Zahtjev za tranzit sastavljen u skladu s Prilogom 6. Sporazuma nadležno tijelo države stranke moliteljice podnosi u skladu s člankom 10. i 11. Sporazuma nadležnom tijelu države zamoljene stranke putem faksa ili elektroničke pošte bez odgode</w:t>
      </w:r>
      <w:r w:rsidR="006100AD">
        <w:rPr>
          <w:rFonts w:ascii="Times New Roman" w:hAnsi="Times New Roman" w:cs="Times New Roman"/>
          <w:sz w:val="24"/>
          <w:szCs w:val="24"/>
        </w:rPr>
        <w:t>,</w:t>
      </w:r>
      <w:r w:rsidRPr="00AE6D8C">
        <w:rPr>
          <w:rFonts w:ascii="Times New Roman" w:hAnsi="Times New Roman" w:cs="Times New Roman"/>
          <w:sz w:val="24"/>
          <w:szCs w:val="24"/>
        </w:rPr>
        <w:t xml:space="preserve"> a najkasnije u roku od 14 kalendarskih dana prije planirane operacije tranzita.</w:t>
      </w:r>
    </w:p>
    <w:p w14:paraId="0861AE8C" w14:textId="77777777" w:rsidR="006100AD" w:rsidRPr="00AE6D8C" w:rsidRDefault="006100AD" w:rsidP="006100AD">
      <w:pPr>
        <w:pStyle w:val="Odlomakpopisa"/>
        <w:jc w:val="both"/>
        <w:rPr>
          <w:rFonts w:ascii="Times New Roman" w:hAnsi="Times New Roman" w:cs="Times New Roman"/>
          <w:sz w:val="24"/>
          <w:szCs w:val="24"/>
        </w:rPr>
      </w:pPr>
    </w:p>
    <w:p w14:paraId="121EDAC1" w14:textId="2671EB61" w:rsidR="00B7156F" w:rsidRDefault="00B7156F" w:rsidP="00176EA4">
      <w:pPr>
        <w:pStyle w:val="Odlomakpopisa"/>
        <w:numPr>
          <w:ilvl w:val="0"/>
          <w:numId w:val="6"/>
        </w:numPr>
        <w:jc w:val="both"/>
        <w:rPr>
          <w:rFonts w:ascii="Times New Roman" w:hAnsi="Times New Roman" w:cs="Times New Roman"/>
          <w:sz w:val="24"/>
          <w:szCs w:val="24"/>
        </w:rPr>
      </w:pPr>
      <w:r w:rsidRPr="00AE6D8C">
        <w:rPr>
          <w:rFonts w:ascii="Times New Roman" w:hAnsi="Times New Roman" w:cs="Times New Roman"/>
          <w:sz w:val="24"/>
          <w:szCs w:val="24"/>
        </w:rPr>
        <w:t>Odgovor na zahtjev za tranzit nadležno tijelo države zamoljene stranke dostavlja nadležnom tijelu države stranke moliteljice putem faksa ili elektroničke pošte u roku navedenom u članku 11. stavku 2. Sporazuma.</w:t>
      </w:r>
    </w:p>
    <w:p w14:paraId="22D9341F" w14:textId="77777777" w:rsidR="006100AD" w:rsidRPr="006100AD" w:rsidRDefault="006100AD" w:rsidP="006100AD">
      <w:pPr>
        <w:pStyle w:val="Odlomakpopisa"/>
        <w:rPr>
          <w:rFonts w:ascii="Times New Roman" w:hAnsi="Times New Roman" w:cs="Times New Roman"/>
          <w:sz w:val="24"/>
          <w:szCs w:val="24"/>
        </w:rPr>
      </w:pPr>
    </w:p>
    <w:p w14:paraId="2FC4080C" w14:textId="03F89A60" w:rsidR="00B7156F" w:rsidRPr="00AE6D8C" w:rsidRDefault="000E0324" w:rsidP="00176EA4">
      <w:pPr>
        <w:pStyle w:val="Odlomakpopisa"/>
        <w:numPr>
          <w:ilvl w:val="0"/>
          <w:numId w:val="6"/>
        </w:numPr>
        <w:jc w:val="both"/>
        <w:rPr>
          <w:rFonts w:ascii="Times New Roman" w:hAnsi="Times New Roman" w:cs="Times New Roman"/>
          <w:sz w:val="24"/>
          <w:szCs w:val="24"/>
        </w:rPr>
      </w:pPr>
      <w:r w:rsidRPr="00AE6D8C">
        <w:rPr>
          <w:rFonts w:ascii="Times New Roman" w:hAnsi="Times New Roman" w:cs="Times New Roman"/>
          <w:sz w:val="24"/>
          <w:szCs w:val="24"/>
        </w:rPr>
        <w:t>U svom odgovoru na zahtjev za tranzit vezan za državljane trećih zemalja ili osobe bez državljanstva, nadležno tijelo države zamoljene stranke, u skladu s člankom 10. stavkom 3. Sporazuma, obavještava nadležno tijelo države stranke moliteljice o potrebi pratnje takvih osoba.</w:t>
      </w:r>
    </w:p>
    <w:p w14:paraId="068E3C94" w14:textId="77777777" w:rsidR="000E0324" w:rsidRPr="00AE6D8C" w:rsidRDefault="000E0324" w:rsidP="000E0324">
      <w:pPr>
        <w:jc w:val="both"/>
        <w:rPr>
          <w:rFonts w:ascii="Times New Roman" w:hAnsi="Times New Roman" w:cs="Times New Roman"/>
          <w:sz w:val="24"/>
          <w:szCs w:val="24"/>
        </w:rPr>
      </w:pPr>
    </w:p>
    <w:p w14:paraId="2B09DBA6" w14:textId="459FA519" w:rsidR="000E0324" w:rsidRPr="00AE6D8C" w:rsidRDefault="000949AD" w:rsidP="000949AD">
      <w:pPr>
        <w:jc w:val="center"/>
        <w:rPr>
          <w:rFonts w:ascii="Times New Roman" w:hAnsi="Times New Roman" w:cs="Times New Roman"/>
          <w:b/>
          <w:bCs/>
          <w:sz w:val="24"/>
          <w:szCs w:val="24"/>
        </w:rPr>
      </w:pPr>
      <w:r w:rsidRPr="00AE6D8C">
        <w:rPr>
          <w:rFonts w:ascii="Times New Roman" w:hAnsi="Times New Roman" w:cs="Times New Roman"/>
          <w:b/>
          <w:bCs/>
          <w:sz w:val="24"/>
          <w:szCs w:val="24"/>
        </w:rPr>
        <w:t>Članak 6.</w:t>
      </w:r>
    </w:p>
    <w:p w14:paraId="07C601DC" w14:textId="69AEA677" w:rsidR="000949AD" w:rsidRPr="00AE6D8C" w:rsidRDefault="000949AD" w:rsidP="000949AD">
      <w:pPr>
        <w:jc w:val="center"/>
        <w:rPr>
          <w:rFonts w:ascii="Times New Roman" w:hAnsi="Times New Roman" w:cs="Times New Roman"/>
          <w:b/>
          <w:bCs/>
          <w:sz w:val="24"/>
          <w:szCs w:val="24"/>
        </w:rPr>
      </w:pPr>
      <w:r w:rsidRPr="00AE6D8C">
        <w:rPr>
          <w:rFonts w:ascii="Times New Roman" w:hAnsi="Times New Roman" w:cs="Times New Roman"/>
          <w:b/>
          <w:bCs/>
          <w:sz w:val="24"/>
          <w:szCs w:val="24"/>
        </w:rPr>
        <w:t>Ponovni prihvat i tranzit</w:t>
      </w:r>
    </w:p>
    <w:p w14:paraId="6797E60E" w14:textId="250C1088" w:rsidR="000949AD" w:rsidRDefault="004E3FF5" w:rsidP="004E3FF5">
      <w:pPr>
        <w:pStyle w:val="Odlomakpopisa"/>
        <w:numPr>
          <w:ilvl w:val="0"/>
          <w:numId w:val="7"/>
        </w:numPr>
        <w:jc w:val="both"/>
        <w:rPr>
          <w:rFonts w:ascii="Times New Roman" w:hAnsi="Times New Roman" w:cs="Times New Roman"/>
          <w:sz w:val="24"/>
          <w:szCs w:val="24"/>
        </w:rPr>
      </w:pPr>
      <w:r w:rsidRPr="00AE6D8C">
        <w:rPr>
          <w:rFonts w:ascii="Times New Roman" w:hAnsi="Times New Roman" w:cs="Times New Roman"/>
          <w:sz w:val="24"/>
          <w:szCs w:val="24"/>
        </w:rPr>
        <w:t>Stranke ponovni prihvat i tranzit osoba provode zračnim putem.</w:t>
      </w:r>
    </w:p>
    <w:p w14:paraId="5AE2ECC0" w14:textId="77777777" w:rsidR="00AC6933" w:rsidRPr="00AE6D8C" w:rsidRDefault="00AC6933" w:rsidP="00AC6933">
      <w:pPr>
        <w:pStyle w:val="Odlomakpopisa"/>
        <w:jc w:val="both"/>
        <w:rPr>
          <w:rFonts w:ascii="Times New Roman" w:hAnsi="Times New Roman" w:cs="Times New Roman"/>
          <w:sz w:val="24"/>
          <w:szCs w:val="24"/>
        </w:rPr>
      </w:pPr>
    </w:p>
    <w:p w14:paraId="485FA8FB" w14:textId="270DFEF1" w:rsidR="004E3FF5" w:rsidRPr="00AE6D8C" w:rsidRDefault="004E3FF5" w:rsidP="004E3FF5">
      <w:pPr>
        <w:pStyle w:val="Odlomakpopisa"/>
        <w:numPr>
          <w:ilvl w:val="0"/>
          <w:numId w:val="7"/>
        </w:numPr>
        <w:jc w:val="both"/>
        <w:rPr>
          <w:rFonts w:ascii="Times New Roman" w:hAnsi="Times New Roman" w:cs="Times New Roman"/>
          <w:sz w:val="24"/>
          <w:szCs w:val="24"/>
        </w:rPr>
      </w:pPr>
      <w:r w:rsidRPr="00AE6D8C">
        <w:rPr>
          <w:rFonts w:ascii="Times New Roman" w:hAnsi="Times New Roman" w:cs="Times New Roman"/>
          <w:sz w:val="24"/>
          <w:szCs w:val="24"/>
        </w:rPr>
        <w:t>U svrhu provedbe ponovnog prihvata i tranzita stranke određuju sljedeće granične prijelaze:</w:t>
      </w:r>
    </w:p>
    <w:p w14:paraId="72ED6A8F" w14:textId="34E161D1" w:rsidR="00814B53" w:rsidRDefault="00814B53" w:rsidP="004E3FF5">
      <w:pPr>
        <w:ind w:left="360"/>
        <w:jc w:val="both"/>
        <w:rPr>
          <w:rFonts w:ascii="Times New Roman" w:hAnsi="Times New Roman" w:cs="Times New Roman"/>
          <w:sz w:val="24"/>
          <w:szCs w:val="24"/>
        </w:rPr>
      </w:pPr>
      <w:r w:rsidRPr="00AE6D8C">
        <w:rPr>
          <w:rFonts w:ascii="Times New Roman" w:hAnsi="Times New Roman" w:cs="Times New Roman"/>
          <w:sz w:val="24"/>
          <w:szCs w:val="24"/>
        </w:rPr>
        <w:t>u Republici Hrvatskoj</w:t>
      </w:r>
      <w:r w:rsidR="00FE3EBB">
        <w:rPr>
          <w:rFonts w:ascii="Times New Roman" w:hAnsi="Times New Roman" w:cs="Times New Roman"/>
          <w:sz w:val="24"/>
          <w:szCs w:val="24"/>
        </w:rPr>
        <w:t>:</w:t>
      </w:r>
    </w:p>
    <w:p w14:paraId="282C0C9D" w14:textId="3D6764A7" w:rsidR="00814B53" w:rsidRPr="00FE3EBB" w:rsidRDefault="00814B53" w:rsidP="004E3FF5">
      <w:pPr>
        <w:ind w:left="360"/>
        <w:jc w:val="both"/>
        <w:rPr>
          <w:rFonts w:ascii="Times New Roman" w:hAnsi="Times New Roman" w:cs="Times New Roman"/>
          <w:sz w:val="24"/>
          <w:szCs w:val="24"/>
        </w:rPr>
      </w:pPr>
      <w:r w:rsidRPr="00FE3EBB">
        <w:rPr>
          <w:rFonts w:ascii="Times New Roman" w:hAnsi="Times New Roman" w:cs="Times New Roman"/>
          <w:sz w:val="24"/>
          <w:szCs w:val="24"/>
        </w:rPr>
        <w:t>stalni granični prijelaz za međunarodni promet putnika i roba s inspekcijskim službama u zračnom prometu u Međunarodnoj zračnoj luci „Franjo Tuđman“ u Zagrebu;</w:t>
      </w:r>
    </w:p>
    <w:p w14:paraId="3FD2E55B" w14:textId="191DD2C8" w:rsidR="004E3FF5" w:rsidRPr="00AE6D8C" w:rsidRDefault="00814B53" w:rsidP="004E3FF5">
      <w:pPr>
        <w:ind w:left="360"/>
        <w:jc w:val="both"/>
        <w:rPr>
          <w:rFonts w:ascii="Times New Roman" w:hAnsi="Times New Roman" w:cs="Times New Roman"/>
          <w:sz w:val="24"/>
          <w:szCs w:val="24"/>
        </w:rPr>
      </w:pPr>
      <w:r w:rsidRPr="00814B53">
        <w:rPr>
          <w:rFonts w:ascii="Times New Roman" w:hAnsi="Times New Roman" w:cs="Times New Roman"/>
          <w:sz w:val="24"/>
          <w:szCs w:val="24"/>
        </w:rPr>
        <w:t xml:space="preserve"> </w:t>
      </w:r>
      <w:r w:rsidRPr="00AE6D8C">
        <w:rPr>
          <w:rFonts w:ascii="Times New Roman" w:hAnsi="Times New Roman" w:cs="Times New Roman"/>
          <w:sz w:val="24"/>
          <w:szCs w:val="24"/>
        </w:rPr>
        <w:t>u Ukrajini:</w:t>
      </w:r>
    </w:p>
    <w:p w14:paraId="68D0A5EC" w14:textId="6E7A4D49" w:rsidR="004E3FF5" w:rsidRPr="00AE6D8C" w:rsidRDefault="004E3FF5" w:rsidP="004E3FF5">
      <w:pPr>
        <w:ind w:left="360"/>
        <w:jc w:val="both"/>
        <w:rPr>
          <w:rFonts w:ascii="Times New Roman" w:hAnsi="Times New Roman" w:cs="Times New Roman"/>
          <w:sz w:val="24"/>
          <w:szCs w:val="24"/>
        </w:rPr>
      </w:pPr>
      <w:r w:rsidRPr="00AE6D8C">
        <w:rPr>
          <w:rFonts w:ascii="Times New Roman" w:hAnsi="Times New Roman" w:cs="Times New Roman"/>
          <w:sz w:val="24"/>
          <w:szCs w:val="24"/>
        </w:rPr>
        <w:t>granični prijelazi u međunarodnim zračnim lukama Ukrajine „</w:t>
      </w:r>
      <w:proofErr w:type="spellStart"/>
      <w:r w:rsidRPr="00AE6D8C">
        <w:rPr>
          <w:rFonts w:ascii="Times New Roman" w:hAnsi="Times New Roman" w:cs="Times New Roman"/>
          <w:sz w:val="24"/>
          <w:szCs w:val="24"/>
        </w:rPr>
        <w:t>Borispilj</w:t>
      </w:r>
      <w:proofErr w:type="spellEnd"/>
      <w:r w:rsidRPr="00AE6D8C">
        <w:rPr>
          <w:rFonts w:ascii="Times New Roman" w:hAnsi="Times New Roman" w:cs="Times New Roman"/>
          <w:sz w:val="24"/>
          <w:szCs w:val="24"/>
        </w:rPr>
        <w:t>“ (</w:t>
      </w:r>
      <w:proofErr w:type="spellStart"/>
      <w:r w:rsidR="00814B53">
        <w:rPr>
          <w:rFonts w:ascii="Times New Roman" w:hAnsi="Times New Roman" w:cs="Times New Roman"/>
          <w:sz w:val="24"/>
          <w:szCs w:val="24"/>
        </w:rPr>
        <w:t>Borispilj</w:t>
      </w:r>
      <w:proofErr w:type="spellEnd"/>
      <w:r w:rsidR="00814B53">
        <w:rPr>
          <w:rFonts w:ascii="Times New Roman" w:hAnsi="Times New Roman" w:cs="Times New Roman"/>
          <w:sz w:val="24"/>
          <w:szCs w:val="24"/>
        </w:rPr>
        <w:t>) i „Kijev“ (</w:t>
      </w:r>
      <w:proofErr w:type="spellStart"/>
      <w:r w:rsidR="00814B53">
        <w:rPr>
          <w:rFonts w:ascii="Times New Roman" w:hAnsi="Times New Roman" w:cs="Times New Roman"/>
          <w:sz w:val="24"/>
          <w:szCs w:val="24"/>
        </w:rPr>
        <w:t>Zulijani</w:t>
      </w:r>
      <w:proofErr w:type="spellEnd"/>
      <w:r w:rsidR="00814B53">
        <w:rPr>
          <w:rFonts w:ascii="Times New Roman" w:hAnsi="Times New Roman" w:cs="Times New Roman"/>
          <w:sz w:val="24"/>
          <w:szCs w:val="24"/>
        </w:rPr>
        <w:t>).</w:t>
      </w:r>
    </w:p>
    <w:p w14:paraId="4024BB6D" w14:textId="26FCA28A" w:rsidR="004E3FF5" w:rsidRDefault="004E3FF5" w:rsidP="004E3FF5">
      <w:pPr>
        <w:pStyle w:val="Odlomakpopisa"/>
        <w:numPr>
          <w:ilvl w:val="0"/>
          <w:numId w:val="7"/>
        </w:numPr>
        <w:jc w:val="both"/>
        <w:rPr>
          <w:rFonts w:ascii="Times New Roman" w:hAnsi="Times New Roman" w:cs="Times New Roman"/>
          <w:sz w:val="24"/>
          <w:szCs w:val="24"/>
        </w:rPr>
      </w:pPr>
      <w:r w:rsidRPr="00AE6D8C">
        <w:rPr>
          <w:rFonts w:ascii="Times New Roman" w:hAnsi="Times New Roman" w:cs="Times New Roman"/>
          <w:sz w:val="24"/>
          <w:szCs w:val="24"/>
        </w:rPr>
        <w:lastRenderedPageBreak/>
        <w:t>Stranke odmah obavješta</w:t>
      </w:r>
      <w:r w:rsidR="00470780">
        <w:rPr>
          <w:rFonts w:ascii="Times New Roman" w:hAnsi="Times New Roman" w:cs="Times New Roman"/>
          <w:sz w:val="24"/>
          <w:szCs w:val="24"/>
        </w:rPr>
        <w:t>vaju</w:t>
      </w:r>
      <w:r w:rsidR="005D45EF">
        <w:rPr>
          <w:rFonts w:ascii="Times New Roman" w:hAnsi="Times New Roman" w:cs="Times New Roman"/>
          <w:sz w:val="24"/>
          <w:szCs w:val="24"/>
        </w:rPr>
        <w:t xml:space="preserve"> jedna dr</w:t>
      </w:r>
      <w:r w:rsidR="00EC26C0">
        <w:rPr>
          <w:rFonts w:ascii="Times New Roman" w:hAnsi="Times New Roman" w:cs="Times New Roman"/>
          <w:sz w:val="24"/>
          <w:szCs w:val="24"/>
        </w:rPr>
        <w:t>u</w:t>
      </w:r>
      <w:r w:rsidR="005D45EF">
        <w:rPr>
          <w:rFonts w:ascii="Times New Roman" w:hAnsi="Times New Roman" w:cs="Times New Roman"/>
          <w:sz w:val="24"/>
          <w:szCs w:val="24"/>
        </w:rPr>
        <w:t>gu</w:t>
      </w:r>
      <w:r w:rsidR="00470780">
        <w:rPr>
          <w:rFonts w:ascii="Times New Roman" w:hAnsi="Times New Roman" w:cs="Times New Roman"/>
          <w:sz w:val="24"/>
          <w:szCs w:val="24"/>
        </w:rPr>
        <w:t xml:space="preserve"> diplomatskim putem o svakoj</w:t>
      </w:r>
      <w:r w:rsidRPr="00AE6D8C">
        <w:rPr>
          <w:rFonts w:ascii="Times New Roman" w:hAnsi="Times New Roman" w:cs="Times New Roman"/>
          <w:sz w:val="24"/>
          <w:szCs w:val="24"/>
        </w:rPr>
        <w:t xml:space="preserve"> promjeni popisa</w:t>
      </w:r>
      <w:r w:rsidR="00EC7CDE">
        <w:rPr>
          <w:rFonts w:ascii="Times New Roman" w:hAnsi="Times New Roman" w:cs="Times New Roman"/>
          <w:sz w:val="24"/>
          <w:szCs w:val="24"/>
        </w:rPr>
        <w:t xml:space="preserve"> graničnih prijelaza iz stavka 2</w:t>
      </w:r>
      <w:r w:rsidRPr="00AE6D8C">
        <w:rPr>
          <w:rFonts w:ascii="Times New Roman" w:hAnsi="Times New Roman" w:cs="Times New Roman"/>
          <w:sz w:val="24"/>
          <w:szCs w:val="24"/>
        </w:rPr>
        <w:t>. ovog</w:t>
      </w:r>
      <w:r w:rsidR="0091334F">
        <w:rPr>
          <w:rFonts w:ascii="Times New Roman" w:hAnsi="Times New Roman" w:cs="Times New Roman"/>
          <w:sz w:val="24"/>
          <w:szCs w:val="24"/>
        </w:rPr>
        <w:t>a</w:t>
      </w:r>
      <w:r w:rsidRPr="00AE6D8C">
        <w:rPr>
          <w:rFonts w:ascii="Times New Roman" w:hAnsi="Times New Roman" w:cs="Times New Roman"/>
          <w:sz w:val="24"/>
          <w:szCs w:val="24"/>
        </w:rPr>
        <w:t xml:space="preserve"> članka.</w:t>
      </w:r>
    </w:p>
    <w:p w14:paraId="69D36038" w14:textId="77777777" w:rsidR="002A0B35" w:rsidRPr="00AE6D8C" w:rsidRDefault="002A0B35" w:rsidP="002A0B35">
      <w:pPr>
        <w:pStyle w:val="Odlomakpopisa"/>
        <w:jc w:val="both"/>
        <w:rPr>
          <w:rFonts w:ascii="Times New Roman" w:hAnsi="Times New Roman" w:cs="Times New Roman"/>
          <w:sz w:val="24"/>
          <w:szCs w:val="24"/>
        </w:rPr>
      </w:pPr>
      <w:bookmarkStart w:id="0" w:name="_GoBack"/>
      <w:bookmarkEnd w:id="0"/>
    </w:p>
    <w:p w14:paraId="6DFFC567" w14:textId="6D1F406C" w:rsidR="004E3FF5" w:rsidRDefault="007856CA" w:rsidP="004E3FF5">
      <w:pPr>
        <w:pStyle w:val="Odlomakpopisa"/>
        <w:numPr>
          <w:ilvl w:val="0"/>
          <w:numId w:val="7"/>
        </w:numPr>
        <w:jc w:val="both"/>
        <w:rPr>
          <w:rFonts w:ascii="Times New Roman" w:hAnsi="Times New Roman" w:cs="Times New Roman"/>
          <w:sz w:val="24"/>
          <w:szCs w:val="24"/>
        </w:rPr>
      </w:pPr>
      <w:r w:rsidRPr="00AE6D8C">
        <w:rPr>
          <w:rFonts w:ascii="Times New Roman" w:hAnsi="Times New Roman" w:cs="Times New Roman"/>
          <w:sz w:val="24"/>
          <w:szCs w:val="24"/>
        </w:rPr>
        <w:t>Nadležna tijela država stranaka mogu se, u svakom pojedinačnom slučaju, dogovoriti o korištenju drugih graničnih prijelaza za ponovni prihvat i tranzit.</w:t>
      </w:r>
    </w:p>
    <w:p w14:paraId="484FFAE2" w14:textId="77777777" w:rsidR="002A0B35" w:rsidRPr="002A0B35" w:rsidRDefault="002A0B35" w:rsidP="002A0B35">
      <w:pPr>
        <w:pStyle w:val="Odlomakpopisa"/>
        <w:rPr>
          <w:rFonts w:ascii="Times New Roman" w:hAnsi="Times New Roman" w:cs="Times New Roman"/>
          <w:sz w:val="24"/>
          <w:szCs w:val="24"/>
        </w:rPr>
      </w:pPr>
    </w:p>
    <w:p w14:paraId="62F767A4" w14:textId="77777777" w:rsidR="002A0B35" w:rsidRPr="00AE6D8C" w:rsidRDefault="002A0B35" w:rsidP="002A0B35">
      <w:pPr>
        <w:pStyle w:val="Odlomakpopisa"/>
        <w:jc w:val="both"/>
        <w:rPr>
          <w:rFonts w:ascii="Times New Roman" w:hAnsi="Times New Roman" w:cs="Times New Roman"/>
          <w:sz w:val="24"/>
          <w:szCs w:val="24"/>
        </w:rPr>
      </w:pPr>
    </w:p>
    <w:p w14:paraId="5C5D6440" w14:textId="785941B0" w:rsidR="007856CA" w:rsidRDefault="007856CA" w:rsidP="004E3FF5">
      <w:pPr>
        <w:pStyle w:val="Odlomakpopisa"/>
        <w:numPr>
          <w:ilvl w:val="0"/>
          <w:numId w:val="7"/>
        </w:numPr>
        <w:jc w:val="both"/>
        <w:rPr>
          <w:rFonts w:ascii="Times New Roman" w:hAnsi="Times New Roman" w:cs="Times New Roman"/>
          <w:sz w:val="24"/>
          <w:szCs w:val="24"/>
        </w:rPr>
      </w:pPr>
      <w:r w:rsidRPr="00AE6D8C">
        <w:rPr>
          <w:rFonts w:ascii="Times New Roman" w:hAnsi="Times New Roman" w:cs="Times New Roman"/>
          <w:sz w:val="24"/>
          <w:szCs w:val="24"/>
        </w:rPr>
        <w:t xml:space="preserve">Datum, vrijeme, granični prijelaz i način transfera osobe koju se treba ponovno prihvatiti kao </w:t>
      </w:r>
      <w:r w:rsidR="0064217D" w:rsidRPr="00AE6D8C">
        <w:rPr>
          <w:rFonts w:ascii="Times New Roman" w:hAnsi="Times New Roman" w:cs="Times New Roman"/>
          <w:sz w:val="24"/>
          <w:szCs w:val="24"/>
        </w:rPr>
        <w:t>i načine njenog ponovnog prihvata nadležna tijela država stranaka dogovaraju pisanim putem za svaki pojedinačni slučaj zasebno.</w:t>
      </w:r>
    </w:p>
    <w:p w14:paraId="1339F593" w14:textId="77777777" w:rsidR="002A0B35" w:rsidRPr="00AE6D8C" w:rsidRDefault="002A0B35" w:rsidP="002A0B35">
      <w:pPr>
        <w:pStyle w:val="Odlomakpopisa"/>
        <w:jc w:val="both"/>
        <w:rPr>
          <w:rFonts w:ascii="Times New Roman" w:hAnsi="Times New Roman" w:cs="Times New Roman"/>
          <w:sz w:val="24"/>
          <w:szCs w:val="24"/>
        </w:rPr>
      </w:pPr>
    </w:p>
    <w:p w14:paraId="1424B19A" w14:textId="45482B97" w:rsidR="002647CC" w:rsidRDefault="002647CC" w:rsidP="004E3FF5">
      <w:pPr>
        <w:pStyle w:val="Odlomakpopisa"/>
        <w:numPr>
          <w:ilvl w:val="0"/>
          <w:numId w:val="7"/>
        </w:numPr>
        <w:jc w:val="both"/>
        <w:rPr>
          <w:rFonts w:ascii="Times New Roman" w:hAnsi="Times New Roman" w:cs="Times New Roman"/>
          <w:sz w:val="24"/>
          <w:szCs w:val="24"/>
        </w:rPr>
      </w:pPr>
      <w:r w:rsidRPr="00AE6D8C">
        <w:rPr>
          <w:rFonts w:ascii="Times New Roman" w:hAnsi="Times New Roman" w:cs="Times New Roman"/>
          <w:sz w:val="24"/>
          <w:szCs w:val="24"/>
        </w:rPr>
        <w:t xml:space="preserve">Nakon što nadležno tijelo države zamoljene stranke dostavi pisani pristanak u pozitivnom odgovoru na zahtjev za ponovni prihvat državljana treće zemlje ili osobe bez državljanstva ako takva osoba nema ispravu koja </w:t>
      </w:r>
      <w:r w:rsidR="00DF41C5">
        <w:rPr>
          <w:rFonts w:ascii="Times New Roman" w:hAnsi="Times New Roman" w:cs="Times New Roman"/>
          <w:sz w:val="24"/>
          <w:szCs w:val="24"/>
        </w:rPr>
        <w:t>njemu/njoj</w:t>
      </w:r>
      <w:r w:rsidR="001261C4">
        <w:rPr>
          <w:rFonts w:ascii="Times New Roman" w:hAnsi="Times New Roman" w:cs="Times New Roman"/>
          <w:sz w:val="24"/>
          <w:szCs w:val="24"/>
        </w:rPr>
        <w:t xml:space="preserve"> </w:t>
      </w:r>
      <w:r w:rsidRPr="00AE6D8C">
        <w:rPr>
          <w:rFonts w:ascii="Times New Roman" w:hAnsi="Times New Roman" w:cs="Times New Roman"/>
          <w:sz w:val="24"/>
          <w:szCs w:val="24"/>
        </w:rPr>
        <w:t xml:space="preserve">dopušta ulazak na državno područje države zamoljene stranke, </w:t>
      </w:r>
      <w:r w:rsidR="00190102" w:rsidRPr="00AE6D8C">
        <w:rPr>
          <w:rFonts w:ascii="Times New Roman" w:hAnsi="Times New Roman" w:cs="Times New Roman"/>
          <w:sz w:val="24"/>
          <w:szCs w:val="24"/>
        </w:rPr>
        <w:t>nadležno tijelo države stranke moliteljice izdaje za osobu za koju je dogovoren ponovni prihvat putnu ispravu koju priznaje država zamoljene stranke (Prilog 7. i 8. Sporazuma).</w:t>
      </w:r>
    </w:p>
    <w:p w14:paraId="68307C9A" w14:textId="77777777" w:rsidR="002A0B35" w:rsidRPr="002A0B35" w:rsidRDefault="002A0B35" w:rsidP="002A0B35">
      <w:pPr>
        <w:pStyle w:val="Odlomakpopisa"/>
        <w:rPr>
          <w:rFonts w:ascii="Times New Roman" w:hAnsi="Times New Roman" w:cs="Times New Roman"/>
          <w:sz w:val="24"/>
          <w:szCs w:val="24"/>
        </w:rPr>
      </w:pPr>
    </w:p>
    <w:p w14:paraId="1EDBBB9F" w14:textId="4CDC4E3C" w:rsidR="00190102" w:rsidRPr="00AE6D8C" w:rsidRDefault="000364C8" w:rsidP="004E3FF5">
      <w:pPr>
        <w:pStyle w:val="Odlomakpopisa"/>
        <w:numPr>
          <w:ilvl w:val="0"/>
          <w:numId w:val="7"/>
        </w:numPr>
        <w:jc w:val="both"/>
        <w:rPr>
          <w:rFonts w:ascii="Times New Roman" w:hAnsi="Times New Roman" w:cs="Times New Roman"/>
          <w:sz w:val="24"/>
          <w:szCs w:val="24"/>
        </w:rPr>
      </w:pPr>
      <w:r w:rsidRPr="00AE6D8C">
        <w:rPr>
          <w:rFonts w:ascii="Times New Roman" w:hAnsi="Times New Roman" w:cs="Times New Roman"/>
          <w:sz w:val="24"/>
          <w:szCs w:val="24"/>
        </w:rPr>
        <w:t>Pisana izjava o prihvatu i transferu osobe pod pratnjom sastavlja se na engleskom jeziku u dva primjerka za svako nadležno tijelo država stranaka. Obrazac izjave dostupan je u Prilogu ovom Provedbenom protokolu te čini njegov sastavni dio.</w:t>
      </w:r>
    </w:p>
    <w:p w14:paraId="5E6B7075" w14:textId="77777777" w:rsidR="000364C8" w:rsidRPr="00AE6D8C" w:rsidRDefault="000364C8" w:rsidP="000364C8">
      <w:pPr>
        <w:jc w:val="both"/>
        <w:rPr>
          <w:rFonts w:ascii="Times New Roman" w:hAnsi="Times New Roman" w:cs="Times New Roman"/>
          <w:sz w:val="24"/>
          <w:szCs w:val="24"/>
        </w:rPr>
      </w:pPr>
    </w:p>
    <w:p w14:paraId="06FA5A2E" w14:textId="387C2D5D" w:rsidR="000364C8" w:rsidRPr="00AE6D8C" w:rsidRDefault="003B21E7" w:rsidP="003B21E7">
      <w:pPr>
        <w:jc w:val="center"/>
        <w:rPr>
          <w:rFonts w:ascii="Times New Roman" w:hAnsi="Times New Roman" w:cs="Times New Roman"/>
          <w:b/>
          <w:bCs/>
          <w:sz w:val="24"/>
          <w:szCs w:val="24"/>
        </w:rPr>
      </w:pPr>
      <w:r w:rsidRPr="00AE6D8C">
        <w:rPr>
          <w:rFonts w:ascii="Times New Roman" w:hAnsi="Times New Roman" w:cs="Times New Roman"/>
          <w:b/>
          <w:bCs/>
          <w:sz w:val="24"/>
          <w:szCs w:val="24"/>
        </w:rPr>
        <w:t>Članak 7.</w:t>
      </w:r>
    </w:p>
    <w:p w14:paraId="044F09C1" w14:textId="61795D00" w:rsidR="003B21E7" w:rsidRPr="00AE6D8C" w:rsidRDefault="003B21E7" w:rsidP="003B21E7">
      <w:pPr>
        <w:jc w:val="center"/>
        <w:rPr>
          <w:rFonts w:ascii="Times New Roman" w:hAnsi="Times New Roman" w:cs="Times New Roman"/>
          <w:b/>
          <w:bCs/>
          <w:sz w:val="24"/>
          <w:szCs w:val="24"/>
        </w:rPr>
      </w:pPr>
      <w:r w:rsidRPr="00AE6D8C">
        <w:rPr>
          <w:rFonts w:ascii="Times New Roman" w:hAnsi="Times New Roman" w:cs="Times New Roman"/>
          <w:b/>
          <w:bCs/>
          <w:sz w:val="24"/>
          <w:szCs w:val="24"/>
        </w:rPr>
        <w:t>Zaštita osobnih podataka</w:t>
      </w:r>
    </w:p>
    <w:p w14:paraId="5ED9AEC2" w14:textId="4D710D39" w:rsidR="003B21E7" w:rsidRPr="00AE6D8C" w:rsidRDefault="009B5449" w:rsidP="003B21E7">
      <w:pPr>
        <w:jc w:val="both"/>
        <w:rPr>
          <w:rFonts w:ascii="Times New Roman" w:hAnsi="Times New Roman" w:cs="Times New Roman"/>
          <w:sz w:val="24"/>
          <w:szCs w:val="24"/>
        </w:rPr>
      </w:pPr>
      <w:r w:rsidRPr="00AE6D8C">
        <w:rPr>
          <w:rFonts w:ascii="Times New Roman" w:hAnsi="Times New Roman" w:cs="Times New Roman"/>
          <w:sz w:val="24"/>
          <w:szCs w:val="24"/>
        </w:rPr>
        <w:t xml:space="preserve">Tijekom ponovnog prihvata i tranzita od strane tijela država stranaka prijenos i obrada osobnih podataka provode se </w:t>
      </w:r>
      <w:r w:rsidR="00C347AC" w:rsidRPr="00AE6D8C">
        <w:rPr>
          <w:rFonts w:ascii="Times New Roman" w:hAnsi="Times New Roman" w:cs="Times New Roman"/>
          <w:sz w:val="24"/>
          <w:szCs w:val="24"/>
        </w:rPr>
        <w:t>u skladu s</w:t>
      </w:r>
      <w:r w:rsidRPr="00AE6D8C">
        <w:rPr>
          <w:rFonts w:ascii="Times New Roman" w:hAnsi="Times New Roman" w:cs="Times New Roman"/>
          <w:sz w:val="24"/>
          <w:szCs w:val="24"/>
        </w:rPr>
        <w:t xml:space="preserve"> odredbama članka 13. Sporazuma.</w:t>
      </w:r>
    </w:p>
    <w:p w14:paraId="14A5A659" w14:textId="77777777" w:rsidR="00C347AC" w:rsidRPr="00AE6D8C" w:rsidRDefault="00C347AC" w:rsidP="003B21E7">
      <w:pPr>
        <w:jc w:val="both"/>
        <w:rPr>
          <w:rFonts w:ascii="Times New Roman" w:hAnsi="Times New Roman" w:cs="Times New Roman"/>
          <w:sz w:val="24"/>
          <w:szCs w:val="24"/>
        </w:rPr>
      </w:pPr>
    </w:p>
    <w:p w14:paraId="2C4F74FA" w14:textId="761F9701" w:rsidR="00C347AC" w:rsidRPr="00AE6D8C" w:rsidRDefault="00461A90" w:rsidP="00461A90">
      <w:pPr>
        <w:jc w:val="center"/>
        <w:rPr>
          <w:rFonts w:ascii="Times New Roman" w:hAnsi="Times New Roman" w:cs="Times New Roman"/>
          <w:b/>
          <w:bCs/>
          <w:sz w:val="24"/>
          <w:szCs w:val="24"/>
        </w:rPr>
      </w:pPr>
      <w:r w:rsidRPr="00AE6D8C">
        <w:rPr>
          <w:rFonts w:ascii="Times New Roman" w:hAnsi="Times New Roman" w:cs="Times New Roman"/>
          <w:b/>
          <w:bCs/>
          <w:sz w:val="24"/>
          <w:szCs w:val="24"/>
        </w:rPr>
        <w:t>Članak 8.</w:t>
      </w:r>
    </w:p>
    <w:p w14:paraId="1BFB7341" w14:textId="5C20DF5F" w:rsidR="00461A90" w:rsidRPr="00AE6D8C" w:rsidRDefault="00461A90" w:rsidP="00461A90">
      <w:pPr>
        <w:jc w:val="center"/>
        <w:rPr>
          <w:rFonts w:ascii="Times New Roman" w:hAnsi="Times New Roman" w:cs="Times New Roman"/>
          <w:b/>
          <w:bCs/>
          <w:sz w:val="24"/>
          <w:szCs w:val="24"/>
        </w:rPr>
      </w:pPr>
      <w:r w:rsidRPr="00AE6D8C">
        <w:rPr>
          <w:rFonts w:ascii="Times New Roman" w:hAnsi="Times New Roman" w:cs="Times New Roman"/>
          <w:b/>
          <w:bCs/>
          <w:sz w:val="24"/>
          <w:szCs w:val="24"/>
        </w:rPr>
        <w:t>Pratnja osoba</w:t>
      </w:r>
    </w:p>
    <w:p w14:paraId="353CAD91" w14:textId="7D0C7A7B" w:rsidR="00461A90" w:rsidRDefault="002938E9" w:rsidP="009833D2">
      <w:pPr>
        <w:pStyle w:val="Odlomakpopisa"/>
        <w:numPr>
          <w:ilvl w:val="0"/>
          <w:numId w:val="8"/>
        </w:numPr>
        <w:jc w:val="both"/>
        <w:rPr>
          <w:rFonts w:ascii="Times New Roman" w:hAnsi="Times New Roman" w:cs="Times New Roman"/>
          <w:sz w:val="24"/>
          <w:szCs w:val="24"/>
        </w:rPr>
      </w:pPr>
      <w:r w:rsidRPr="00AE6D8C">
        <w:rPr>
          <w:rFonts w:ascii="Times New Roman" w:hAnsi="Times New Roman" w:cs="Times New Roman"/>
          <w:sz w:val="24"/>
          <w:szCs w:val="24"/>
        </w:rPr>
        <w:t>Ako je potreban prijevoz osoba pod pratnjom, nadležno tijelo države zamoljene stranke navodi u točki „D“ zahtjeva za ponovni prihvat i u točki „C“ zahtjeva za tranzit</w:t>
      </w:r>
      <w:r w:rsidR="000A1ACD" w:rsidRPr="00AE6D8C">
        <w:rPr>
          <w:rFonts w:ascii="Times New Roman" w:hAnsi="Times New Roman" w:cs="Times New Roman"/>
          <w:sz w:val="24"/>
          <w:szCs w:val="24"/>
        </w:rPr>
        <w:t xml:space="preserve"> sastavljeni</w:t>
      </w:r>
      <w:r w:rsidR="00BC4C99" w:rsidRPr="00AE6D8C">
        <w:rPr>
          <w:rFonts w:ascii="Times New Roman" w:hAnsi="Times New Roman" w:cs="Times New Roman"/>
          <w:sz w:val="24"/>
          <w:szCs w:val="24"/>
        </w:rPr>
        <w:t>h</w:t>
      </w:r>
      <w:r w:rsidR="000A1ACD" w:rsidRPr="00AE6D8C">
        <w:rPr>
          <w:rFonts w:ascii="Times New Roman" w:hAnsi="Times New Roman" w:cs="Times New Roman"/>
          <w:sz w:val="24"/>
          <w:szCs w:val="24"/>
        </w:rPr>
        <w:t xml:space="preserve"> u skladu s odredbom Priloga 5. i 6. Sporazuma imena, prezimena, radna mjesta i službena zvanja </w:t>
      </w:r>
      <w:r w:rsidR="001F2665" w:rsidRPr="00AE6D8C">
        <w:rPr>
          <w:rFonts w:ascii="Times New Roman" w:hAnsi="Times New Roman" w:cs="Times New Roman"/>
          <w:sz w:val="24"/>
          <w:szCs w:val="24"/>
        </w:rPr>
        <w:t xml:space="preserve">članova </w:t>
      </w:r>
      <w:r w:rsidR="000A1ACD" w:rsidRPr="00AE6D8C">
        <w:rPr>
          <w:rFonts w:ascii="Times New Roman" w:hAnsi="Times New Roman" w:cs="Times New Roman"/>
          <w:sz w:val="24"/>
          <w:szCs w:val="24"/>
        </w:rPr>
        <w:t>pratnje, kao i vrstu, brojeve, datume izdavanja putne isprave odnosno službene identifikacijske isprave.</w:t>
      </w:r>
    </w:p>
    <w:p w14:paraId="62C3B63F" w14:textId="77777777" w:rsidR="00D27BC5" w:rsidRPr="00AE6D8C" w:rsidRDefault="00D27BC5" w:rsidP="00D27BC5">
      <w:pPr>
        <w:pStyle w:val="Odlomakpopisa"/>
        <w:jc w:val="both"/>
        <w:rPr>
          <w:rFonts w:ascii="Times New Roman" w:hAnsi="Times New Roman" w:cs="Times New Roman"/>
          <w:sz w:val="24"/>
          <w:szCs w:val="24"/>
        </w:rPr>
      </w:pPr>
    </w:p>
    <w:p w14:paraId="51D1FEC3" w14:textId="2C52159A" w:rsidR="00337971" w:rsidRDefault="00361BEA" w:rsidP="009833D2">
      <w:pPr>
        <w:pStyle w:val="Odlomakpopisa"/>
        <w:numPr>
          <w:ilvl w:val="0"/>
          <w:numId w:val="8"/>
        </w:numPr>
        <w:jc w:val="both"/>
        <w:rPr>
          <w:rFonts w:ascii="Times New Roman" w:hAnsi="Times New Roman" w:cs="Times New Roman"/>
          <w:sz w:val="24"/>
          <w:szCs w:val="24"/>
        </w:rPr>
      </w:pPr>
      <w:r w:rsidRPr="00AE6D8C">
        <w:rPr>
          <w:rFonts w:ascii="Times New Roman" w:hAnsi="Times New Roman" w:cs="Times New Roman"/>
          <w:sz w:val="24"/>
          <w:szCs w:val="24"/>
        </w:rPr>
        <w:t>U slučaju bilo kakvih promjena podataka vezanih za članove pratnje iz stavka 1. ovog</w:t>
      </w:r>
      <w:r w:rsidR="0091334F">
        <w:rPr>
          <w:rFonts w:ascii="Times New Roman" w:hAnsi="Times New Roman" w:cs="Times New Roman"/>
          <w:sz w:val="24"/>
          <w:szCs w:val="24"/>
        </w:rPr>
        <w:t>a</w:t>
      </w:r>
      <w:r w:rsidRPr="00AE6D8C">
        <w:rPr>
          <w:rFonts w:ascii="Times New Roman" w:hAnsi="Times New Roman" w:cs="Times New Roman"/>
          <w:sz w:val="24"/>
          <w:szCs w:val="24"/>
        </w:rPr>
        <w:t xml:space="preserve"> članka, nadležno tijelo države stranke moliteljice bez odgode obavještava nadležno tijelo d</w:t>
      </w:r>
      <w:r w:rsidR="00D27BC5">
        <w:rPr>
          <w:rFonts w:ascii="Times New Roman" w:hAnsi="Times New Roman" w:cs="Times New Roman"/>
          <w:sz w:val="24"/>
          <w:szCs w:val="24"/>
        </w:rPr>
        <w:t>ržave zamoljene stranke o takvim</w:t>
      </w:r>
      <w:r w:rsidRPr="00AE6D8C">
        <w:rPr>
          <w:rFonts w:ascii="Times New Roman" w:hAnsi="Times New Roman" w:cs="Times New Roman"/>
          <w:sz w:val="24"/>
          <w:szCs w:val="24"/>
        </w:rPr>
        <w:t xml:space="preserve"> promjenama putem pisane obavijesti tehničkim sredstvima prijenosa podataka.</w:t>
      </w:r>
    </w:p>
    <w:p w14:paraId="5F403E3F" w14:textId="77777777" w:rsidR="00805DF3" w:rsidRPr="00805DF3" w:rsidRDefault="00805DF3" w:rsidP="00805DF3">
      <w:pPr>
        <w:pStyle w:val="Odlomakpopisa"/>
        <w:rPr>
          <w:rFonts w:ascii="Times New Roman" w:hAnsi="Times New Roman" w:cs="Times New Roman"/>
          <w:sz w:val="24"/>
          <w:szCs w:val="24"/>
        </w:rPr>
      </w:pPr>
    </w:p>
    <w:p w14:paraId="2D7B102D" w14:textId="102B4655" w:rsidR="00361BEA" w:rsidRDefault="002E7052" w:rsidP="009833D2">
      <w:pPr>
        <w:pStyle w:val="Odlomakpopisa"/>
        <w:numPr>
          <w:ilvl w:val="0"/>
          <w:numId w:val="8"/>
        </w:numPr>
        <w:jc w:val="both"/>
        <w:rPr>
          <w:rFonts w:ascii="Times New Roman" w:hAnsi="Times New Roman" w:cs="Times New Roman"/>
          <w:sz w:val="24"/>
          <w:szCs w:val="24"/>
        </w:rPr>
      </w:pPr>
      <w:r w:rsidRPr="00AE6D8C">
        <w:rPr>
          <w:rFonts w:ascii="Times New Roman" w:hAnsi="Times New Roman" w:cs="Times New Roman"/>
          <w:sz w:val="24"/>
          <w:szCs w:val="24"/>
        </w:rPr>
        <w:t>Tijekom svog boravka na državnom području države zamoljene stranke članovi pratnje moraju poštovati odredbe zakonodavstva te države.</w:t>
      </w:r>
    </w:p>
    <w:p w14:paraId="1C09F36B" w14:textId="77777777" w:rsidR="00805DF3" w:rsidRPr="00805DF3" w:rsidRDefault="00805DF3" w:rsidP="00805DF3">
      <w:pPr>
        <w:pStyle w:val="Odlomakpopisa"/>
        <w:rPr>
          <w:rFonts w:ascii="Times New Roman" w:hAnsi="Times New Roman" w:cs="Times New Roman"/>
          <w:sz w:val="24"/>
          <w:szCs w:val="24"/>
        </w:rPr>
      </w:pPr>
    </w:p>
    <w:p w14:paraId="43A56969" w14:textId="5598C0B2" w:rsidR="002E7052" w:rsidRDefault="000A5E3E" w:rsidP="009833D2">
      <w:pPr>
        <w:pStyle w:val="Odlomakpopisa"/>
        <w:numPr>
          <w:ilvl w:val="0"/>
          <w:numId w:val="8"/>
        </w:numPr>
        <w:jc w:val="both"/>
        <w:rPr>
          <w:rFonts w:ascii="Times New Roman" w:hAnsi="Times New Roman" w:cs="Times New Roman"/>
          <w:sz w:val="24"/>
          <w:szCs w:val="24"/>
        </w:rPr>
      </w:pPr>
      <w:r w:rsidRPr="00AE6D8C">
        <w:rPr>
          <w:rFonts w:ascii="Times New Roman" w:hAnsi="Times New Roman" w:cs="Times New Roman"/>
          <w:sz w:val="24"/>
          <w:szCs w:val="24"/>
        </w:rPr>
        <w:t>Članovi pratnje moraju nositi civilnu odjeću, imati tada valjane putne isprave i službene identifikacijske isprave, kao i isprave koje potvrđuju da je zamoljena stranka odobrila ponovni prihvat ili tranzit te odobrenje za pratnju.</w:t>
      </w:r>
    </w:p>
    <w:p w14:paraId="100060B2" w14:textId="77777777" w:rsidR="00805DF3" w:rsidRPr="00805DF3" w:rsidRDefault="00805DF3" w:rsidP="00805DF3">
      <w:pPr>
        <w:pStyle w:val="Odlomakpopisa"/>
        <w:rPr>
          <w:rFonts w:ascii="Times New Roman" w:hAnsi="Times New Roman" w:cs="Times New Roman"/>
          <w:sz w:val="24"/>
          <w:szCs w:val="24"/>
        </w:rPr>
      </w:pPr>
    </w:p>
    <w:p w14:paraId="60253F75" w14:textId="77777777" w:rsidR="00805DF3" w:rsidRPr="00AE6D8C" w:rsidRDefault="00805DF3" w:rsidP="00805DF3">
      <w:pPr>
        <w:pStyle w:val="Odlomakpopisa"/>
        <w:jc w:val="both"/>
        <w:rPr>
          <w:rFonts w:ascii="Times New Roman" w:hAnsi="Times New Roman" w:cs="Times New Roman"/>
          <w:sz w:val="24"/>
          <w:szCs w:val="24"/>
        </w:rPr>
      </w:pPr>
    </w:p>
    <w:p w14:paraId="5D89981D" w14:textId="1E17E6A0" w:rsidR="000A5E3E" w:rsidRDefault="00720BEC" w:rsidP="009833D2">
      <w:pPr>
        <w:pStyle w:val="Odlomakpopisa"/>
        <w:numPr>
          <w:ilvl w:val="0"/>
          <w:numId w:val="8"/>
        </w:numPr>
        <w:jc w:val="both"/>
        <w:rPr>
          <w:rFonts w:ascii="Times New Roman" w:hAnsi="Times New Roman" w:cs="Times New Roman"/>
          <w:sz w:val="24"/>
          <w:szCs w:val="24"/>
        </w:rPr>
      </w:pPr>
      <w:r w:rsidRPr="00AE6D8C">
        <w:rPr>
          <w:rFonts w:ascii="Times New Roman" w:hAnsi="Times New Roman" w:cs="Times New Roman"/>
          <w:sz w:val="24"/>
          <w:szCs w:val="24"/>
        </w:rPr>
        <w:t>Članovi pratnje ne smiju nositi nikakvo oružje ili druge zabranjene predmete ili one koji se ne smiju koristiti na državnom području države zamoljene stranke u skladu s njenim zakonodavstvom.</w:t>
      </w:r>
    </w:p>
    <w:p w14:paraId="15F7414C" w14:textId="77777777" w:rsidR="00805DF3" w:rsidRPr="00AE6D8C" w:rsidRDefault="00805DF3" w:rsidP="00805DF3">
      <w:pPr>
        <w:pStyle w:val="Odlomakpopisa"/>
        <w:jc w:val="both"/>
        <w:rPr>
          <w:rFonts w:ascii="Times New Roman" w:hAnsi="Times New Roman" w:cs="Times New Roman"/>
          <w:sz w:val="24"/>
          <w:szCs w:val="24"/>
        </w:rPr>
      </w:pPr>
    </w:p>
    <w:p w14:paraId="0592C346" w14:textId="4990CACA" w:rsidR="0065383F" w:rsidRDefault="0065383F" w:rsidP="009833D2">
      <w:pPr>
        <w:pStyle w:val="Odlomakpopisa"/>
        <w:numPr>
          <w:ilvl w:val="0"/>
          <w:numId w:val="8"/>
        </w:numPr>
        <w:jc w:val="both"/>
        <w:rPr>
          <w:rFonts w:ascii="Times New Roman" w:hAnsi="Times New Roman" w:cs="Times New Roman"/>
          <w:sz w:val="24"/>
          <w:szCs w:val="24"/>
        </w:rPr>
      </w:pPr>
      <w:r w:rsidRPr="00AE6D8C">
        <w:rPr>
          <w:rFonts w:ascii="Times New Roman" w:hAnsi="Times New Roman" w:cs="Times New Roman"/>
          <w:sz w:val="24"/>
          <w:szCs w:val="24"/>
        </w:rPr>
        <w:t>Nadležna tijela država stranaka međusobno surađuju u svakom pitanju vezanom za boravak članova pratnje na državnom području države zamoljene stranke. Nadležna tijela države zamoljene stranke, prema potrebi, olakšavaju pratnju i između ostalog u skladu s člankom 11. stavkom 4. Sporazuma poduzimaju mjere kojima se onemogućuje nekontrolirani izlazak iz štićenog područja i iskrcaj predmetne osobe te u mjeri u kojoj je to moguće pružaju službenicima stranke moliteljice pomoć u tranzitu.</w:t>
      </w:r>
    </w:p>
    <w:p w14:paraId="52C07A7A" w14:textId="77777777" w:rsidR="00805DF3" w:rsidRPr="00AE6D8C" w:rsidRDefault="00805DF3" w:rsidP="00805DF3">
      <w:pPr>
        <w:pStyle w:val="Odlomakpopisa"/>
        <w:jc w:val="both"/>
        <w:rPr>
          <w:rFonts w:ascii="Times New Roman" w:hAnsi="Times New Roman" w:cs="Times New Roman"/>
          <w:sz w:val="24"/>
          <w:szCs w:val="24"/>
        </w:rPr>
      </w:pPr>
    </w:p>
    <w:p w14:paraId="33FD4463" w14:textId="0FB64B5E" w:rsidR="0065383F" w:rsidRPr="00AE6D8C" w:rsidRDefault="00934563" w:rsidP="009833D2">
      <w:pPr>
        <w:pStyle w:val="Odlomakpopisa"/>
        <w:numPr>
          <w:ilvl w:val="0"/>
          <w:numId w:val="8"/>
        </w:numPr>
        <w:jc w:val="both"/>
        <w:rPr>
          <w:rFonts w:ascii="Times New Roman" w:hAnsi="Times New Roman" w:cs="Times New Roman"/>
          <w:sz w:val="24"/>
          <w:szCs w:val="24"/>
        </w:rPr>
      </w:pPr>
      <w:r w:rsidRPr="00AE6D8C">
        <w:rPr>
          <w:rFonts w:ascii="Times New Roman" w:hAnsi="Times New Roman" w:cs="Times New Roman"/>
          <w:sz w:val="24"/>
          <w:szCs w:val="24"/>
        </w:rPr>
        <w:t xml:space="preserve">Članovi pratnje odgovorni su za podnošenje isprava i drugih podataka o osobama koje su predmet ponovnog prihvata ili tranzita </w:t>
      </w:r>
      <w:r w:rsidR="008E357E" w:rsidRPr="00AE6D8C">
        <w:rPr>
          <w:rFonts w:ascii="Times New Roman" w:hAnsi="Times New Roman" w:cs="Times New Roman"/>
          <w:sz w:val="24"/>
          <w:szCs w:val="24"/>
        </w:rPr>
        <w:t>predstavnicima nadležnog tijela države odredišta.</w:t>
      </w:r>
    </w:p>
    <w:p w14:paraId="50AE1758" w14:textId="77777777" w:rsidR="008E357E" w:rsidRPr="00AE6D8C" w:rsidRDefault="008E357E" w:rsidP="008E357E">
      <w:pPr>
        <w:jc w:val="both"/>
        <w:rPr>
          <w:rFonts w:ascii="Times New Roman" w:hAnsi="Times New Roman" w:cs="Times New Roman"/>
          <w:sz w:val="24"/>
          <w:szCs w:val="24"/>
        </w:rPr>
      </w:pPr>
    </w:p>
    <w:p w14:paraId="27A34365" w14:textId="7FB36653" w:rsidR="008E357E" w:rsidRPr="00AE6D8C" w:rsidRDefault="00D76580" w:rsidP="00D76580">
      <w:pPr>
        <w:jc w:val="center"/>
        <w:rPr>
          <w:rFonts w:ascii="Times New Roman" w:hAnsi="Times New Roman" w:cs="Times New Roman"/>
          <w:b/>
          <w:bCs/>
          <w:sz w:val="24"/>
          <w:szCs w:val="24"/>
        </w:rPr>
      </w:pPr>
      <w:r w:rsidRPr="00AE6D8C">
        <w:rPr>
          <w:rFonts w:ascii="Times New Roman" w:hAnsi="Times New Roman" w:cs="Times New Roman"/>
          <w:b/>
          <w:bCs/>
          <w:sz w:val="24"/>
          <w:szCs w:val="24"/>
        </w:rPr>
        <w:t>Članak 9.</w:t>
      </w:r>
    </w:p>
    <w:p w14:paraId="0A0FFB96" w14:textId="5B062A0E" w:rsidR="00D76580" w:rsidRPr="00AE6D8C" w:rsidRDefault="00D76580" w:rsidP="00D76580">
      <w:pPr>
        <w:jc w:val="center"/>
        <w:rPr>
          <w:rFonts w:ascii="Times New Roman" w:hAnsi="Times New Roman" w:cs="Times New Roman"/>
          <w:b/>
          <w:bCs/>
          <w:sz w:val="24"/>
          <w:szCs w:val="24"/>
        </w:rPr>
      </w:pPr>
      <w:r w:rsidRPr="00AE6D8C">
        <w:rPr>
          <w:rFonts w:ascii="Times New Roman" w:hAnsi="Times New Roman" w:cs="Times New Roman"/>
          <w:b/>
          <w:bCs/>
          <w:sz w:val="24"/>
          <w:szCs w:val="24"/>
        </w:rPr>
        <w:t>Troškovi</w:t>
      </w:r>
    </w:p>
    <w:p w14:paraId="0C818E43" w14:textId="1DDF002A" w:rsidR="00D76580" w:rsidRDefault="007A5FC3" w:rsidP="007A5FC3">
      <w:pPr>
        <w:pStyle w:val="Odlomakpopisa"/>
        <w:numPr>
          <w:ilvl w:val="0"/>
          <w:numId w:val="9"/>
        </w:numPr>
        <w:jc w:val="both"/>
        <w:rPr>
          <w:rFonts w:ascii="Times New Roman" w:hAnsi="Times New Roman" w:cs="Times New Roman"/>
          <w:sz w:val="24"/>
          <w:szCs w:val="24"/>
        </w:rPr>
      </w:pPr>
      <w:r w:rsidRPr="00AE6D8C">
        <w:rPr>
          <w:rFonts w:ascii="Times New Roman" w:hAnsi="Times New Roman" w:cs="Times New Roman"/>
          <w:sz w:val="24"/>
          <w:szCs w:val="24"/>
        </w:rPr>
        <w:t>Sve troškove zamoljene stranke vezane za ponovni prihvat ili tranzit</w:t>
      </w:r>
      <w:r w:rsidR="0046720C">
        <w:rPr>
          <w:rFonts w:ascii="Times New Roman" w:hAnsi="Times New Roman" w:cs="Times New Roman"/>
          <w:sz w:val="24"/>
          <w:szCs w:val="24"/>
        </w:rPr>
        <w:t xml:space="preserve"> </w:t>
      </w:r>
      <w:r w:rsidR="0046720C" w:rsidRPr="001C4C61">
        <w:rPr>
          <w:rFonts w:ascii="Times New Roman" w:hAnsi="Times New Roman" w:cs="Times New Roman"/>
          <w:sz w:val="24"/>
          <w:szCs w:val="24"/>
        </w:rPr>
        <w:t>sve do granice države  konačnog odredišta</w:t>
      </w:r>
      <w:r w:rsidRPr="00AE6D8C">
        <w:rPr>
          <w:rFonts w:ascii="Times New Roman" w:hAnsi="Times New Roman" w:cs="Times New Roman"/>
          <w:sz w:val="24"/>
          <w:szCs w:val="24"/>
        </w:rPr>
        <w:t xml:space="preserve"> snosi stranka moliteljica u skladu s člankom 12. Sporazuma te se nadoknađuju u eurima u roku od 60 (šezdeset) radnih dana od podnošenja odgovaraju</w:t>
      </w:r>
      <w:r w:rsidR="00724104" w:rsidRPr="00AE6D8C">
        <w:rPr>
          <w:rFonts w:ascii="Times New Roman" w:hAnsi="Times New Roman" w:cs="Times New Roman"/>
          <w:sz w:val="24"/>
          <w:szCs w:val="24"/>
        </w:rPr>
        <w:t>će dokumentacije kojom se</w:t>
      </w:r>
      <w:r w:rsidRPr="00AE6D8C">
        <w:rPr>
          <w:rFonts w:ascii="Times New Roman" w:hAnsi="Times New Roman" w:cs="Times New Roman"/>
          <w:sz w:val="24"/>
          <w:szCs w:val="24"/>
        </w:rPr>
        <w:t xml:space="preserve"> potvrđuj</w:t>
      </w:r>
      <w:r w:rsidR="00724104" w:rsidRPr="00AE6D8C">
        <w:rPr>
          <w:rFonts w:ascii="Times New Roman" w:hAnsi="Times New Roman" w:cs="Times New Roman"/>
          <w:sz w:val="24"/>
          <w:szCs w:val="24"/>
        </w:rPr>
        <w:t>e</w:t>
      </w:r>
      <w:r w:rsidRPr="00AE6D8C">
        <w:rPr>
          <w:rFonts w:ascii="Times New Roman" w:hAnsi="Times New Roman" w:cs="Times New Roman"/>
          <w:sz w:val="24"/>
          <w:szCs w:val="24"/>
        </w:rPr>
        <w:t xml:space="preserve"> stvarni iznos troškova.</w:t>
      </w:r>
    </w:p>
    <w:p w14:paraId="294C579E" w14:textId="77777777" w:rsidR="00805DF3" w:rsidRPr="00AE6D8C" w:rsidRDefault="00805DF3" w:rsidP="00805DF3">
      <w:pPr>
        <w:pStyle w:val="Odlomakpopisa"/>
        <w:jc w:val="both"/>
        <w:rPr>
          <w:rFonts w:ascii="Times New Roman" w:hAnsi="Times New Roman" w:cs="Times New Roman"/>
          <w:sz w:val="24"/>
          <w:szCs w:val="24"/>
        </w:rPr>
      </w:pPr>
    </w:p>
    <w:p w14:paraId="62D6E63D" w14:textId="70CA2276" w:rsidR="00724104" w:rsidRDefault="00044065" w:rsidP="007A5FC3">
      <w:pPr>
        <w:pStyle w:val="Odlomakpopisa"/>
        <w:numPr>
          <w:ilvl w:val="0"/>
          <w:numId w:val="9"/>
        </w:numPr>
        <w:jc w:val="both"/>
        <w:rPr>
          <w:rFonts w:ascii="Times New Roman" w:hAnsi="Times New Roman" w:cs="Times New Roman"/>
          <w:sz w:val="24"/>
          <w:szCs w:val="24"/>
        </w:rPr>
      </w:pPr>
      <w:r w:rsidRPr="00AE6D8C">
        <w:rPr>
          <w:rFonts w:ascii="Times New Roman" w:hAnsi="Times New Roman" w:cs="Times New Roman"/>
          <w:sz w:val="24"/>
          <w:szCs w:val="24"/>
        </w:rPr>
        <w:t>Iznos nadoknade uređuje se zakonodavstvom države zamoljene stranke te na temelju dokumentacije kojom se dokazuje stvarni iznos troškova.</w:t>
      </w:r>
    </w:p>
    <w:p w14:paraId="2726B584" w14:textId="77777777" w:rsidR="00805DF3" w:rsidRPr="00805DF3" w:rsidRDefault="00805DF3" w:rsidP="00805DF3">
      <w:pPr>
        <w:pStyle w:val="Odlomakpopisa"/>
        <w:rPr>
          <w:rFonts w:ascii="Times New Roman" w:hAnsi="Times New Roman" w:cs="Times New Roman"/>
          <w:sz w:val="24"/>
          <w:szCs w:val="24"/>
        </w:rPr>
      </w:pPr>
    </w:p>
    <w:p w14:paraId="1128864C" w14:textId="3BD97F6B" w:rsidR="007065D3" w:rsidRPr="00AE6D8C" w:rsidRDefault="007065D3" w:rsidP="007065D3">
      <w:pPr>
        <w:pStyle w:val="Odlomakpopisa"/>
        <w:numPr>
          <w:ilvl w:val="0"/>
          <w:numId w:val="9"/>
        </w:numPr>
        <w:jc w:val="both"/>
        <w:rPr>
          <w:rFonts w:ascii="Times New Roman" w:hAnsi="Times New Roman" w:cs="Times New Roman"/>
          <w:sz w:val="24"/>
          <w:szCs w:val="24"/>
        </w:rPr>
      </w:pPr>
      <w:r w:rsidRPr="00AE6D8C">
        <w:rPr>
          <w:rFonts w:ascii="Times New Roman" w:hAnsi="Times New Roman" w:cs="Times New Roman"/>
          <w:sz w:val="24"/>
          <w:szCs w:val="24"/>
        </w:rPr>
        <w:t xml:space="preserve">Stranke </w:t>
      </w:r>
      <w:r w:rsidR="00E151F0">
        <w:rPr>
          <w:rFonts w:ascii="Times New Roman" w:hAnsi="Times New Roman" w:cs="Times New Roman"/>
          <w:sz w:val="24"/>
          <w:szCs w:val="24"/>
        </w:rPr>
        <w:t xml:space="preserve">obavještavaju jedna drugu </w:t>
      </w:r>
      <w:r w:rsidRPr="00AE6D8C">
        <w:rPr>
          <w:rFonts w:ascii="Times New Roman" w:hAnsi="Times New Roman" w:cs="Times New Roman"/>
          <w:sz w:val="24"/>
          <w:szCs w:val="24"/>
        </w:rPr>
        <w:t>diplomatskim putem o odgovarajućim brojevima bankovnih računa.</w:t>
      </w:r>
    </w:p>
    <w:p w14:paraId="11912373" w14:textId="331045AD" w:rsidR="007065D3" w:rsidRPr="00AE6D8C" w:rsidRDefault="00E46209" w:rsidP="00E46209">
      <w:pPr>
        <w:jc w:val="center"/>
        <w:rPr>
          <w:rFonts w:ascii="Times New Roman" w:hAnsi="Times New Roman" w:cs="Times New Roman"/>
          <w:b/>
          <w:bCs/>
          <w:sz w:val="24"/>
          <w:szCs w:val="24"/>
        </w:rPr>
      </w:pPr>
      <w:r w:rsidRPr="00AE6D8C">
        <w:rPr>
          <w:rFonts w:ascii="Times New Roman" w:hAnsi="Times New Roman" w:cs="Times New Roman"/>
          <w:b/>
          <w:bCs/>
          <w:sz w:val="24"/>
          <w:szCs w:val="24"/>
        </w:rPr>
        <w:t>Članak 10.</w:t>
      </w:r>
    </w:p>
    <w:p w14:paraId="4DE29D6C" w14:textId="1F13AB12" w:rsidR="00E46209" w:rsidRPr="00AE6D8C" w:rsidRDefault="00E46209" w:rsidP="00E46209">
      <w:pPr>
        <w:jc w:val="center"/>
        <w:rPr>
          <w:rFonts w:ascii="Times New Roman" w:hAnsi="Times New Roman" w:cs="Times New Roman"/>
          <w:b/>
          <w:bCs/>
          <w:sz w:val="24"/>
          <w:szCs w:val="24"/>
        </w:rPr>
      </w:pPr>
      <w:r w:rsidRPr="00AE6D8C">
        <w:rPr>
          <w:rFonts w:ascii="Times New Roman" w:hAnsi="Times New Roman" w:cs="Times New Roman"/>
          <w:b/>
          <w:bCs/>
          <w:sz w:val="24"/>
          <w:szCs w:val="24"/>
        </w:rPr>
        <w:t>Rješavanje sporova</w:t>
      </w:r>
    </w:p>
    <w:p w14:paraId="7F4A3E77" w14:textId="6F0989F5" w:rsidR="00E46209" w:rsidRDefault="00D90064" w:rsidP="00D90064">
      <w:pPr>
        <w:pStyle w:val="Odlomakpopisa"/>
        <w:numPr>
          <w:ilvl w:val="0"/>
          <w:numId w:val="10"/>
        </w:numPr>
        <w:jc w:val="both"/>
        <w:rPr>
          <w:rFonts w:ascii="Times New Roman" w:hAnsi="Times New Roman" w:cs="Times New Roman"/>
          <w:sz w:val="24"/>
          <w:szCs w:val="24"/>
        </w:rPr>
      </w:pPr>
      <w:r w:rsidRPr="00AE6D8C">
        <w:rPr>
          <w:rFonts w:ascii="Times New Roman" w:hAnsi="Times New Roman" w:cs="Times New Roman"/>
          <w:sz w:val="24"/>
          <w:szCs w:val="24"/>
        </w:rPr>
        <w:t xml:space="preserve">U slučaju postojanja bilo kakvih sumnji u podnesene zahtjeve za ponovni prihvat ili tranzit, nadležna tijela država stranaka mogu dogovoriti odgovarajuće konzultacije </w:t>
      </w:r>
      <w:r w:rsidR="00ED6917" w:rsidRPr="00AE6D8C">
        <w:rPr>
          <w:rFonts w:ascii="Times New Roman" w:hAnsi="Times New Roman" w:cs="Times New Roman"/>
          <w:sz w:val="24"/>
          <w:szCs w:val="24"/>
        </w:rPr>
        <w:t>putem elektroničke komunikacije</w:t>
      </w:r>
      <w:r w:rsidR="008B2C9F" w:rsidRPr="00AE6D8C">
        <w:rPr>
          <w:rFonts w:ascii="Times New Roman" w:hAnsi="Times New Roman" w:cs="Times New Roman"/>
          <w:sz w:val="24"/>
          <w:szCs w:val="24"/>
        </w:rPr>
        <w:t>,</w:t>
      </w:r>
      <w:r w:rsidR="00ED6917" w:rsidRPr="00AE6D8C">
        <w:rPr>
          <w:rFonts w:ascii="Times New Roman" w:hAnsi="Times New Roman" w:cs="Times New Roman"/>
          <w:sz w:val="24"/>
          <w:szCs w:val="24"/>
        </w:rPr>
        <w:t xml:space="preserve"> a kojima se ne odgađa valjanost rokova za odgovor na iste, kako je predviđeno Sporazumom.</w:t>
      </w:r>
    </w:p>
    <w:p w14:paraId="5BFE674D" w14:textId="77777777" w:rsidR="00805DF3" w:rsidRPr="00AE6D8C" w:rsidRDefault="00805DF3" w:rsidP="00805DF3">
      <w:pPr>
        <w:pStyle w:val="Odlomakpopisa"/>
        <w:jc w:val="both"/>
        <w:rPr>
          <w:rFonts w:ascii="Times New Roman" w:hAnsi="Times New Roman" w:cs="Times New Roman"/>
          <w:sz w:val="24"/>
          <w:szCs w:val="24"/>
        </w:rPr>
      </w:pPr>
    </w:p>
    <w:p w14:paraId="3EC65DB7" w14:textId="21FA12F9" w:rsidR="00ED6917" w:rsidRPr="00FE3EBB" w:rsidRDefault="00ED6917" w:rsidP="00D90064">
      <w:pPr>
        <w:pStyle w:val="Odlomakpopisa"/>
        <w:numPr>
          <w:ilvl w:val="0"/>
          <w:numId w:val="10"/>
        </w:numPr>
        <w:jc w:val="both"/>
        <w:rPr>
          <w:rFonts w:ascii="Times New Roman" w:hAnsi="Times New Roman" w:cs="Times New Roman"/>
          <w:sz w:val="24"/>
          <w:szCs w:val="24"/>
        </w:rPr>
      </w:pPr>
      <w:r w:rsidRPr="00FE3EBB">
        <w:rPr>
          <w:rFonts w:ascii="Times New Roman" w:hAnsi="Times New Roman" w:cs="Times New Roman"/>
          <w:sz w:val="24"/>
          <w:szCs w:val="24"/>
        </w:rPr>
        <w:t>Svi sporovi do kojih može doći u vezi s tumačenjem i/ili primjenom ovog</w:t>
      </w:r>
      <w:r w:rsidR="00E50E13">
        <w:rPr>
          <w:rFonts w:ascii="Times New Roman" w:hAnsi="Times New Roman" w:cs="Times New Roman"/>
          <w:sz w:val="24"/>
          <w:szCs w:val="24"/>
        </w:rPr>
        <w:t>a</w:t>
      </w:r>
      <w:r w:rsidRPr="00FE3EBB">
        <w:rPr>
          <w:rFonts w:ascii="Times New Roman" w:hAnsi="Times New Roman" w:cs="Times New Roman"/>
          <w:sz w:val="24"/>
          <w:szCs w:val="24"/>
        </w:rPr>
        <w:t xml:space="preserve"> Provedbenog protokola rješavaju se konzultacijama između nadležnih tijela država stranaka. U </w:t>
      </w:r>
      <w:r w:rsidRPr="00FE3EBB">
        <w:rPr>
          <w:rFonts w:ascii="Times New Roman" w:hAnsi="Times New Roman" w:cs="Times New Roman"/>
          <w:sz w:val="24"/>
          <w:szCs w:val="24"/>
        </w:rPr>
        <w:lastRenderedPageBreak/>
        <w:t>slučaju da se sporovi ne mogu riješiti izravnim konzultacijama, podnose se na rješavanje Zajedničkom odboru za ponovni prihvat</w:t>
      </w:r>
      <w:r w:rsidR="008B2C9F" w:rsidRPr="00FE3EBB">
        <w:rPr>
          <w:rFonts w:ascii="Times New Roman" w:hAnsi="Times New Roman" w:cs="Times New Roman"/>
          <w:sz w:val="24"/>
          <w:szCs w:val="24"/>
        </w:rPr>
        <w:t xml:space="preserve"> iz članka 15. Sporazuma</w:t>
      </w:r>
      <w:r w:rsidRPr="00FE3EBB">
        <w:rPr>
          <w:rFonts w:ascii="Times New Roman" w:hAnsi="Times New Roman" w:cs="Times New Roman"/>
          <w:sz w:val="24"/>
          <w:szCs w:val="24"/>
        </w:rPr>
        <w:t>.</w:t>
      </w:r>
    </w:p>
    <w:p w14:paraId="36B2A810" w14:textId="77777777" w:rsidR="00805DF3" w:rsidRPr="00A531B2" w:rsidRDefault="00805DF3" w:rsidP="00805DF3">
      <w:pPr>
        <w:pStyle w:val="Odlomakpopisa"/>
        <w:rPr>
          <w:rFonts w:ascii="Times New Roman" w:hAnsi="Times New Roman" w:cs="Times New Roman"/>
          <w:color w:val="FF0000"/>
          <w:sz w:val="24"/>
          <w:szCs w:val="24"/>
        </w:rPr>
      </w:pPr>
    </w:p>
    <w:p w14:paraId="68D65469" w14:textId="6A96F611" w:rsidR="00D044BA" w:rsidRPr="00AE6D8C" w:rsidRDefault="00BB0FA4" w:rsidP="00BB0FA4">
      <w:pPr>
        <w:jc w:val="center"/>
        <w:rPr>
          <w:rFonts w:ascii="Times New Roman" w:hAnsi="Times New Roman" w:cs="Times New Roman"/>
          <w:b/>
          <w:bCs/>
          <w:sz w:val="24"/>
          <w:szCs w:val="24"/>
        </w:rPr>
      </w:pPr>
      <w:r w:rsidRPr="00AE6D8C">
        <w:rPr>
          <w:rFonts w:ascii="Times New Roman" w:hAnsi="Times New Roman" w:cs="Times New Roman"/>
          <w:b/>
          <w:bCs/>
          <w:sz w:val="24"/>
          <w:szCs w:val="24"/>
        </w:rPr>
        <w:t>Članak 11.</w:t>
      </w:r>
    </w:p>
    <w:p w14:paraId="6BE25D18" w14:textId="3444FD3C" w:rsidR="00BB0FA4" w:rsidRPr="00AE6D8C" w:rsidRDefault="00BB0FA4" w:rsidP="00BB0FA4">
      <w:pPr>
        <w:jc w:val="center"/>
        <w:rPr>
          <w:rFonts w:ascii="Times New Roman" w:hAnsi="Times New Roman" w:cs="Times New Roman"/>
          <w:b/>
          <w:bCs/>
          <w:sz w:val="24"/>
          <w:szCs w:val="24"/>
        </w:rPr>
      </w:pPr>
      <w:r w:rsidRPr="00AE6D8C">
        <w:rPr>
          <w:rFonts w:ascii="Times New Roman" w:hAnsi="Times New Roman" w:cs="Times New Roman"/>
          <w:b/>
          <w:bCs/>
          <w:sz w:val="24"/>
          <w:szCs w:val="24"/>
        </w:rPr>
        <w:t>Jezik</w:t>
      </w:r>
    </w:p>
    <w:p w14:paraId="0DF7B310" w14:textId="467B2E6B" w:rsidR="00BB0FA4" w:rsidRPr="00AE6D8C" w:rsidRDefault="00BB0FA4" w:rsidP="00BB0FA4">
      <w:pPr>
        <w:jc w:val="both"/>
        <w:rPr>
          <w:rFonts w:ascii="Times New Roman" w:hAnsi="Times New Roman" w:cs="Times New Roman"/>
          <w:sz w:val="24"/>
          <w:szCs w:val="24"/>
        </w:rPr>
      </w:pPr>
      <w:r w:rsidRPr="00AE6D8C">
        <w:rPr>
          <w:rFonts w:ascii="Times New Roman" w:hAnsi="Times New Roman" w:cs="Times New Roman"/>
          <w:sz w:val="24"/>
          <w:szCs w:val="24"/>
        </w:rPr>
        <w:t>Zahtjevi za ponovni prihvat kao i tranzit i odgovori na iste, korespondencija i konzultacije između nadležnih tijela država stranaka u vezi s provedbom ovog</w:t>
      </w:r>
      <w:r w:rsidR="00E50E13">
        <w:rPr>
          <w:rFonts w:ascii="Times New Roman" w:hAnsi="Times New Roman" w:cs="Times New Roman"/>
          <w:sz w:val="24"/>
          <w:szCs w:val="24"/>
        </w:rPr>
        <w:t>a</w:t>
      </w:r>
      <w:r w:rsidRPr="00AE6D8C">
        <w:rPr>
          <w:rFonts w:ascii="Times New Roman" w:hAnsi="Times New Roman" w:cs="Times New Roman"/>
          <w:sz w:val="24"/>
          <w:szCs w:val="24"/>
        </w:rPr>
        <w:t xml:space="preserve"> Provedbenog protokola provode se na engleskom jeziku.</w:t>
      </w:r>
    </w:p>
    <w:p w14:paraId="61503A99" w14:textId="77777777" w:rsidR="00BB0FA4" w:rsidRPr="00AE6D8C" w:rsidRDefault="00BB0FA4" w:rsidP="00BB0FA4">
      <w:pPr>
        <w:jc w:val="both"/>
        <w:rPr>
          <w:rFonts w:ascii="Times New Roman" w:hAnsi="Times New Roman" w:cs="Times New Roman"/>
          <w:sz w:val="24"/>
          <w:szCs w:val="24"/>
        </w:rPr>
      </w:pPr>
    </w:p>
    <w:p w14:paraId="312AC240" w14:textId="2F5C77C1" w:rsidR="00BB0FA4" w:rsidRPr="00AE6D8C" w:rsidRDefault="00B679BC" w:rsidP="00B679BC">
      <w:pPr>
        <w:jc w:val="center"/>
        <w:rPr>
          <w:rFonts w:ascii="Times New Roman" w:hAnsi="Times New Roman" w:cs="Times New Roman"/>
          <w:b/>
          <w:bCs/>
          <w:sz w:val="24"/>
          <w:szCs w:val="24"/>
        </w:rPr>
      </w:pPr>
      <w:r w:rsidRPr="00AE6D8C">
        <w:rPr>
          <w:rFonts w:ascii="Times New Roman" w:hAnsi="Times New Roman" w:cs="Times New Roman"/>
          <w:b/>
          <w:bCs/>
          <w:sz w:val="24"/>
          <w:szCs w:val="24"/>
        </w:rPr>
        <w:t>Članak 12.</w:t>
      </w:r>
    </w:p>
    <w:p w14:paraId="65D4878E" w14:textId="10E18EB2" w:rsidR="00B679BC" w:rsidRPr="00AE6D8C" w:rsidRDefault="00B679BC" w:rsidP="00B679BC">
      <w:pPr>
        <w:jc w:val="center"/>
        <w:rPr>
          <w:rFonts w:ascii="Times New Roman" w:hAnsi="Times New Roman" w:cs="Times New Roman"/>
          <w:b/>
          <w:bCs/>
          <w:sz w:val="24"/>
          <w:szCs w:val="24"/>
        </w:rPr>
      </w:pPr>
      <w:r w:rsidRPr="00AE6D8C">
        <w:rPr>
          <w:rFonts w:ascii="Times New Roman" w:hAnsi="Times New Roman" w:cs="Times New Roman"/>
          <w:b/>
          <w:bCs/>
          <w:sz w:val="24"/>
          <w:szCs w:val="24"/>
        </w:rPr>
        <w:t>Stupanje na snagu</w:t>
      </w:r>
      <w:r w:rsidR="00153664">
        <w:rPr>
          <w:rFonts w:ascii="Times New Roman" w:hAnsi="Times New Roman" w:cs="Times New Roman"/>
          <w:b/>
          <w:bCs/>
          <w:sz w:val="24"/>
          <w:szCs w:val="24"/>
        </w:rPr>
        <w:t>,</w:t>
      </w:r>
      <w:r w:rsidRPr="00AE6D8C">
        <w:rPr>
          <w:rFonts w:ascii="Times New Roman" w:hAnsi="Times New Roman" w:cs="Times New Roman"/>
          <w:b/>
          <w:bCs/>
          <w:sz w:val="24"/>
          <w:szCs w:val="24"/>
        </w:rPr>
        <w:t xml:space="preserve"> izmjene i dopune</w:t>
      </w:r>
      <w:r w:rsidR="00153664">
        <w:rPr>
          <w:rFonts w:ascii="Times New Roman" w:hAnsi="Times New Roman" w:cs="Times New Roman"/>
          <w:b/>
          <w:bCs/>
          <w:sz w:val="24"/>
          <w:szCs w:val="24"/>
        </w:rPr>
        <w:t xml:space="preserve"> i prestanak</w:t>
      </w:r>
    </w:p>
    <w:p w14:paraId="5180DF97" w14:textId="32079C90" w:rsidR="00B679BC" w:rsidRDefault="001E0E8C" w:rsidP="001E0E8C">
      <w:pPr>
        <w:pStyle w:val="Odlomakpopisa"/>
        <w:numPr>
          <w:ilvl w:val="0"/>
          <w:numId w:val="11"/>
        </w:numPr>
        <w:jc w:val="both"/>
        <w:rPr>
          <w:rFonts w:ascii="Times New Roman" w:hAnsi="Times New Roman" w:cs="Times New Roman"/>
          <w:sz w:val="24"/>
          <w:szCs w:val="24"/>
        </w:rPr>
      </w:pPr>
      <w:r w:rsidRPr="00AE6D8C">
        <w:rPr>
          <w:rFonts w:ascii="Times New Roman" w:hAnsi="Times New Roman" w:cs="Times New Roman"/>
          <w:sz w:val="24"/>
          <w:szCs w:val="24"/>
        </w:rPr>
        <w:t>Ovaj Provedbeni protokol sklapa se na neodređeno vrijeme.</w:t>
      </w:r>
    </w:p>
    <w:p w14:paraId="690E1ECB" w14:textId="77777777" w:rsidR="00805DF3" w:rsidRPr="00AE6D8C" w:rsidRDefault="00805DF3" w:rsidP="00805DF3">
      <w:pPr>
        <w:pStyle w:val="Odlomakpopisa"/>
        <w:jc w:val="both"/>
        <w:rPr>
          <w:rFonts w:ascii="Times New Roman" w:hAnsi="Times New Roman" w:cs="Times New Roman"/>
          <w:sz w:val="24"/>
          <w:szCs w:val="24"/>
        </w:rPr>
      </w:pPr>
    </w:p>
    <w:p w14:paraId="3EA11DA9" w14:textId="7EB0921D" w:rsidR="001E0E8C" w:rsidRDefault="001E0E8C" w:rsidP="001E0E8C">
      <w:pPr>
        <w:pStyle w:val="Odlomakpopisa"/>
        <w:numPr>
          <w:ilvl w:val="0"/>
          <w:numId w:val="11"/>
        </w:numPr>
        <w:jc w:val="both"/>
        <w:rPr>
          <w:rFonts w:ascii="Times New Roman" w:hAnsi="Times New Roman" w:cs="Times New Roman"/>
          <w:sz w:val="24"/>
          <w:szCs w:val="24"/>
        </w:rPr>
      </w:pPr>
      <w:r w:rsidRPr="00AE6D8C">
        <w:rPr>
          <w:rFonts w:ascii="Times New Roman" w:hAnsi="Times New Roman" w:cs="Times New Roman"/>
          <w:sz w:val="24"/>
          <w:szCs w:val="24"/>
        </w:rPr>
        <w:t xml:space="preserve">Nakon primitka diplomatskim putem posljednje pisane obavijesti stranaka o </w:t>
      </w:r>
      <w:r w:rsidR="003844C5" w:rsidRPr="00FE3EBB">
        <w:rPr>
          <w:rFonts w:ascii="Times New Roman" w:hAnsi="Times New Roman" w:cs="Times New Roman"/>
          <w:sz w:val="24"/>
          <w:szCs w:val="24"/>
        </w:rPr>
        <w:t>okončanju</w:t>
      </w:r>
      <w:r w:rsidRPr="003844C5">
        <w:rPr>
          <w:rFonts w:ascii="Times New Roman" w:hAnsi="Times New Roman" w:cs="Times New Roman"/>
          <w:color w:val="FF0000"/>
          <w:sz w:val="24"/>
          <w:szCs w:val="24"/>
        </w:rPr>
        <w:t xml:space="preserve"> </w:t>
      </w:r>
      <w:r w:rsidRPr="00AE6D8C">
        <w:rPr>
          <w:rFonts w:ascii="Times New Roman" w:hAnsi="Times New Roman" w:cs="Times New Roman"/>
          <w:sz w:val="24"/>
          <w:szCs w:val="24"/>
        </w:rPr>
        <w:t>unutarnjih postupaka potrebnih za stupanje na snagu ovog</w:t>
      </w:r>
      <w:r w:rsidR="00E50E13">
        <w:rPr>
          <w:rFonts w:ascii="Times New Roman" w:hAnsi="Times New Roman" w:cs="Times New Roman"/>
          <w:sz w:val="24"/>
          <w:szCs w:val="24"/>
        </w:rPr>
        <w:t>a</w:t>
      </w:r>
      <w:r w:rsidRPr="00AE6D8C">
        <w:rPr>
          <w:rFonts w:ascii="Times New Roman" w:hAnsi="Times New Roman" w:cs="Times New Roman"/>
          <w:sz w:val="24"/>
          <w:szCs w:val="24"/>
        </w:rPr>
        <w:t xml:space="preserve"> Provedbenog protokola, stranka koja je primila takvu obavijest odmah šalje obavijest Zajedničkom odboru za ponovni prihvat u skladu s člankom 16. stavkom 2. Sporazuma.</w:t>
      </w:r>
      <w:r w:rsidR="00EE1878" w:rsidRPr="00AE6D8C">
        <w:rPr>
          <w:rFonts w:ascii="Times New Roman" w:hAnsi="Times New Roman" w:cs="Times New Roman"/>
          <w:sz w:val="24"/>
          <w:szCs w:val="24"/>
        </w:rPr>
        <w:t xml:space="preserve"> Stranka koja obavještava Zajednički odbor za ponovni prihvat istovremeno obavještava drugu stranku o takvoj obavijesti.</w:t>
      </w:r>
    </w:p>
    <w:p w14:paraId="1682A2F0" w14:textId="77777777" w:rsidR="00805DF3" w:rsidRPr="00805DF3" w:rsidRDefault="00805DF3" w:rsidP="00805DF3">
      <w:pPr>
        <w:pStyle w:val="Odlomakpopisa"/>
        <w:rPr>
          <w:rFonts w:ascii="Times New Roman" w:hAnsi="Times New Roman" w:cs="Times New Roman"/>
          <w:sz w:val="24"/>
          <w:szCs w:val="24"/>
        </w:rPr>
      </w:pPr>
    </w:p>
    <w:p w14:paraId="584A0C3B" w14:textId="095A6066" w:rsidR="000E3517" w:rsidRDefault="000E3517" w:rsidP="001E0E8C">
      <w:pPr>
        <w:pStyle w:val="Odlomakpopisa"/>
        <w:numPr>
          <w:ilvl w:val="0"/>
          <w:numId w:val="11"/>
        </w:numPr>
        <w:jc w:val="both"/>
        <w:rPr>
          <w:rFonts w:ascii="Times New Roman" w:hAnsi="Times New Roman" w:cs="Times New Roman"/>
          <w:sz w:val="24"/>
          <w:szCs w:val="24"/>
        </w:rPr>
      </w:pPr>
      <w:r w:rsidRPr="00AE6D8C">
        <w:rPr>
          <w:rFonts w:ascii="Times New Roman" w:hAnsi="Times New Roman" w:cs="Times New Roman"/>
          <w:sz w:val="24"/>
          <w:szCs w:val="24"/>
        </w:rPr>
        <w:t xml:space="preserve">Ovaj Provedbeni protokol stupa na snagu prvog dana drugog mjeseca koji slijedi nakon što se Zajednički odbor za ponovni prihvat obavijesti da su stranke </w:t>
      </w:r>
      <w:r w:rsidR="003844C5" w:rsidRPr="00FE3EBB">
        <w:rPr>
          <w:rFonts w:ascii="Times New Roman" w:hAnsi="Times New Roman" w:cs="Times New Roman"/>
          <w:sz w:val="24"/>
          <w:szCs w:val="24"/>
        </w:rPr>
        <w:t>okončale</w:t>
      </w:r>
      <w:r w:rsidRPr="00AE6D8C">
        <w:rPr>
          <w:rFonts w:ascii="Times New Roman" w:hAnsi="Times New Roman" w:cs="Times New Roman"/>
          <w:sz w:val="24"/>
          <w:szCs w:val="24"/>
        </w:rPr>
        <w:t xml:space="preserve"> unutarnje postupke potrebne za njegovo stupanje na snagu.</w:t>
      </w:r>
    </w:p>
    <w:p w14:paraId="0978F003" w14:textId="77777777" w:rsidR="00805DF3" w:rsidRPr="00805DF3" w:rsidRDefault="00805DF3" w:rsidP="00805DF3">
      <w:pPr>
        <w:pStyle w:val="Odlomakpopisa"/>
        <w:rPr>
          <w:rFonts w:ascii="Times New Roman" w:hAnsi="Times New Roman" w:cs="Times New Roman"/>
          <w:sz w:val="24"/>
          <w:szCs w:val="24"/>
        </w:rPr>
      </w:pPr>
    </w:p>
    <w:p w14:paraId="62EB11BA" w14:textId="2C798E96" w:rsidR="00EE1878" w:rsidRDefault="00A3786B" w:rsidP="001E0E8C">
      <w:pPr>
        <w:pStyle w:val="Odlomakpopisa"/>
        <w:numPr>
          <w:ilvl w:val="0"/>
          <w:numId w:val="11"/>
        </w:numPr>
        <w:jc w:val="both"/>
        <w:rPr>
          <w:rFonts w:ascii="Times New Roman" w:hAnsi="Times New Roman" w:cs="Times New Roman"/>
          <w:sz w:val="24"/>
          <w:szCs w:val="24"/>
        </w:rPr>
      </w:pPr>
      <w:r>
        <w:rPr>
          <w:rFonts w:ascii="Times New Roman" w:hAnsi="Times New Roman" w:cs="Times New Roman"/>
          <w:sz w:val="24"/>
          <w:szCs w:val="24"/>
        </w:rPr>
        <w:t xml:space="preserve">Stranke mogu, uz uzajamni pristanak, izmijeniti i dopuniti ovaj </w:t>
      </w:r>
      <w:r w:rsidR="00062896" w:rsidRPr="00AE6D8C">
        <w:rPr>
          <w:rFonts w:ascii="Times New Roman" w:hAnsi="Times New Roman" w:cs="Times New Roman"/>
          <w:sz w:val="24"/>
          <w:szCs w:val="24"/>
        </w:rPr>
        <w:t>Provedben</w:t>
      </w:r>
      <w:r>
        <w:rPr>
          <w:rFonts w:ascii="Times New Roman" w:hAnsi="Times New Roman" w:cs="Times New Roman"/>
          <w:sz w:val="24"/>
          <w:szCs w:val="24"/>
        </w:rPr>
        <w:t>i</w:t>
      </w:r>
      <w:r w:rsidR="00062896" w:rsidRPr="00AE6D8C">
        <w:rPr>
          <w:rFonts w:ascii="Times New Roman" w:hAnsi="Times New Roman" w:cs="Times New Roman"/>
          <w:sz w:val="24"/>
          <w:szCs w:val="24"/>
        </w:rPr>
        <w:t xml:space="preserve"> protokol</w:t>
      </w:r>
      <w:r>
        <w:rPr>
          <w:rFonts w:ascii="Times New Roman" w:hAnsi="Times New Roman" w:cs="Times New Roman"/>
          <w:sz w:val="24"/>
          <w:szCs w:val="24"/>
        </w:rPr>
        <w:t>. Bilo koja takva izmjena i dopuna</w:t>
      </w:r>
      <w:r w:rsidR="00062896" w:rsidRPr="00AE6D8C">
        <w:rPr>
          <w:rFonts w:ascii="Times New Roman" w:hAnsi="Times New Roman" w:cs="Times New Roman"/>
          <w:sz w:val="24"/>
          <w:szCs w:val="24"/>
        </w:rPr>
        <w:t xml:space="preserve"> </w:t>
      </w:r>
      <w:r w:rsidRPr="00AE6D8C">
        <w:rPr>
          <w:rFonts w:ascii="Times New Roman" w:hAnsi="Times New Roman" w:cs="Times New Roman"/>
          <w:sz w:val="24"/>
          <w:szCs w:val="24"/>
        </w:rPr>
        <w:t>čin</w:t>
      </w:r>
      <w:r>
        <w:rPr>
          <w:rFonts w:ascii="Times New Roman" w:hAnsi="Times New Roman" w:cs="Times New Roman"/>
          <w:sz w:val="24"/>
          <w:szCs w:val="24"/>
        </w:rPr>
        <w:t>i</w:t>
      </w:r>
      <w:r w:rsidRPr="00AE6D8C">
        <w:rPr>
          <w:rFonts w:ascii="Times New Roman" w:hAnsi="Times New Roman" w:cs="Times New Roman"/>
          <w:sz w:val="24"/>
          <w:szCs w:val="24"/>
        </w:rPr>
        <w:t xml:space="preserve"> </w:t>
      </w:r>
      <w:r w:rsidR="00062896" w:rsidRPr="00AE6D8C">
        <w:rPr>
          <w:rFonts w:ascii="Times New Roman" w:hAnsi="Times New Roman" w:cs="Times New Roman"/>
          <w:sz w:val="24"/>
          <w:szCs w:val="24"/>
        </w:rPr>
        <w:t xml:space="preserve">njegov sastavni dio </w:t>
      </w:r>
      <w:r w:rsidR="00EE7F00" w:rsidRPr="00AE6D8C">
        <w:rPr>
          <w:rFonts w:ascii="Times New Roman" w:hAnsi="Times New Roman" w:cs="Times New Roman"/>
          <w:sz w:val="24"/>
          <w:szCs w:val="24"/>
        </w:rPr>
        <w:t>i stupa na snagu u skladu sa stav</w:t>
      </w:r>
      <w:r w:rsidR="00243C47" w:rsidRPr="00AE6D8C">
        <w:rPr>
          <w:rFonts w:ascii="Times New Roman" w:hAnsi="Times New Roman" w:cs="Times New Roman"/>
          <w:sz w:val="24"/>
          <w:szCs w:val="24"/>
        </w:rPr>
        <w:t>kom</w:t>
      </w:r>
      <w:r w:rsidR="00EE7F00" w:rsidRPr="00AE6D8C">
        <w:rPr>
          <w:rFonts w:ascii="Times New Roman" w:hAnsi="Times New Roman" w:cs="Times New Roman"/>
          <w:sz w:val="24"/>
          <w:szCs w:val="24"/>
        </w:rPr>
        <w:t xml:space="preserve"> 3. ovog</w:t>
      </w:r>
      <w:r w:rsidR="0091334F">
        <w:rPr>
          <w:rFonts w:ascii="Times New Roman" w:hAnsi="Times New Roman" w:cs="Times New Roman"/>
          <w:sz w:val="24"/>
          <w:szCs w:val="24"/>
        </w:rPr>
        <w:t>a</w:t>
      </w:r>
      <w:r w:rsidR="00EE7F00" w:rsidRPr="00AE6D8C">
        <w:rPr>
          <w:rFonts w:ascii="Times New Roman" w:hAnsi="Times New Roman" w:cs="Times New Roman"/>
          <w:sz w:val="24"/>
          <w:szCs w:val="24"/>
        </w:rPr>
        <w:t xml:space="preserve"> članka.</w:t>
      </w:r>
    </w:p>
    <w:p w14:paraId="28196026" w14:textId="77777777" w:rsidR="00805DF3" w:rsidRPr="00805DF3" w:rsidRDefault="00805DF3" w:rsidP="00805DF3">
      <w:pPr>
        <w:pStyle w:val="Odlomakpopisa"/>
        <w:rPr>
          <w:rFonts w:ascii="Times New Roman" w:hAnsi="Times New Roman" w:cs="Times New Roman"/>
          <w:sz w:val="24"/>
          <w:szCs w:val="24"/>
        </w:rPr>
      </w:pPr>
    </w:p>
    <w:p w14:paraId="6AFD661E" w14:textId="6377127F" w:rsidR="00EA3EEB" w:rsidRPr="00AE6D8C" w:rsidRDefault="00EA3EEB" w:rsidP="001E0E8C">
      <w:pPr>
        <w:pStyle w:val="Odlomakpopisa"/>
        <w:numPr>
          <w:ilvl w:val="0"/>
          <w:numId w:val="11"/>
        </w:numPr>
        <w:jc w:val="both"/>
        <w:rPr>
          <w:rFonts w:ascii="Times New Roman" w:hAnsi="Times New Roman" w:cs="Times New Roman"/>
          <w:sz w:val="24"/>
          <w:szCs w:val="24"/>
        </w:rPr>
      </w:pPr>
      <w:r w:rsidRPr="00AE6D8C">
        <w:rPr>
          <w:rFonts w:ascii="Times New Roman" w:hAnsi="Times New Roman" w:cs="Times New Roman"/>
          <w:sz w:val="24"/>
          <w:szCs w:val="24"/>
        </w:rPr>
        <w:t>Ovaj Provedbeni protokol bilo koja stranka može</w:t>
      </w:r>
      <w:r w:rsidR="00FE3EBB">
        <w:rPr>
          <w:rFonts w:ascii="Times New Roman" w:hAnsi="Times New Roman" w:cs="Times New Roman"/>
          <w:sz w:val="24"/>
          <w:szCs w:val="24"/>
        </w:rPr>
        <w:t xml:space="preserve"> u bilo koje vrijeme</w:t>
      </w:r>
      <w:r w:rsidRPr="00AE6D8C">
        <w:rPr>
          <w:rFonts w:ascii="Times New Roman" w:hAnsi="Times New Roman" w:cs="Times New Roman"/>
          <w:sz w:val="24"/>
          <w:szCs w:val="24"/>
        </w:rPr>
        <w:t xml:space="preserve"> </w:t>
      </w:r>
      <w:r w:rsidR="003844C5" w:rsidRPr="00FE3EBB">
        <w:rPr>
          <w:rFonts w:ascii="Times New Roman" w:hAnsi="Times New Roman" w:cs="Times New Roman"/>
          <w:sz w:val="24"/>
          <w:szCs w:val="24"/>
        </w:rPr>
        <w:t>okončati</w:t>
      </w:r>
      <w:r w:rsidRPr="00AE6D8C">
        <w:rPr>
          <w:rFonts w:ascii="Times New Roman" w:hAnsi="Times New Roman" w:cs="Times New Roman"/>
          <w:sz w:val="24"/>
          <w:szCs w:val="24"/>
        </w:rPr>
        <w:t xml:space="preserve"> slanjem obavijesti diplomatskim putem</w:t>
      </w:r>
      <w:r w:rsidR="00F35A9A">
        <w:rPr>
          <w:rFonts w:ascii="Times New Roman" w:hAnsi="Times New Roman" w:cs="Times New Roman"/>
          <w:sz w:val="24"/>
          <w:szCs w:val="24"/>
        </w:rPr>
        <w:t xml:space="preserve"> drugoj stranci</w:t>
      </w:r>
      <w:r w:rsidRPr="00AE6D8C">
        <w:rPr>
          <w:rFonts w:ascii="Times New Roman" w:hAnsi="Times New Roman" w:cs="Times New Roman"/>
          <w:sz w:val="24"/>
          <w:szCs w:val="24"/>
        </w:rPr>
        <w:t xml:space="preserve">. U tom slučaju, on </w:t>
      </w:r>
      <w:r w:rsidR="003844C5" w:rsidRPr="00FE3EBB">
        <w:rPr>
          <w:rFonts w:ascii="Times New Roman" w:hAnsi="Times New Roman" w:cs="Times New Roman"/>
          <w:sz w:val="24"/>
          <w:szCs w:val="24"/>
        </w:rPr>
        <w:t xml:space="preserve">prestaje </w:t>
      </w:r>
      <w:r w:rsidRPr="00AE6D8C">
        <w:rPr>
          <w:rFonts w:ascii="Times New Roman" w:hAnsi="Times New Roman" w:cs="Times New Roman"/>
          <w:sz w:val="24"/>
          <w:szCs w:val="24"/>
        </w:rPr>
        <w:t>tri mjeseca od datuma na koji druga stranka primi takvu pisanu obavijest.</w:t>
      </w:r>
    </w:p>
    <w:p w14:paraId="2495291B" w14:textId="61B62EBE" w:rsidR="0066401C" w:rsidRDefault="0066401C" w:rsidP="0066401C">
      <w:pPr>
        <w:pStyle w:val="Odlomakpopisa"/>
        <w:jc w:val="both"/>
        <w:rPr>
          <w:rFonts w:ascii="Times New Roman" w:hAnsi="Times New Roman" w:cs="Times New Roman"/>
          <w:sz w:val="24"/>
          <w:szCs w:val="24"/>
        </w:rPr>
      </w:pPr>
      <w:r w:rsidRPr="00AE6D8C">
        <w:rPr>
          <w:rFonts w:ascii="Times New Roman" w:hAnsi="Times New Roman" w:cs="Times New Roman"/>
          <w:sz w:val="24"/>
          <w:szCs w:val="24"/>
        </w:rPr>
        <w:t xml:space="preserve">U slučaju </w:t>
      </w:r>
      <w:r w:rsidR="000A7C0E">
        <w:rPr>
          <w:rFonts w:ascii="Times New Roman" w:hAnsi="Times New Roman" w:cs="Times New Roman"/>
          <w:sz w:val="24"/>
          <w:szCs w:val="24"/>
        </w:rPr>
        <w:t>prestanka</w:t>
      </w:r>
      <w:r w:rsidR="000A7C0E" w:rsidRPr="00AE6D8C">
        <w:rPr>
          <w:rFonts w:ascii="Times New Roman" w:hAnsi="Times New Roman" w:cs="Times New Roman"/>
          <w:sz w:val="24"/>
          <w:szCs w:val="24"/>
        </w:rPr>
        <w:t xml:space="preserve"> </w:t>
      </w:r>
      <w:r w:rsidR="00303EF2">
        <w:rPr>
          <w:rFonts w:ascii="Times New Roman" w:hAnsi="Times New Roman" w:cs="Times New Roman"/>
          <w:sz w:val="24"/>
          <w:szCs w:val="24"/>
        </w:rPr>
        <w:t>Sporazuma</w:t>
      </w:r>
      <w:r w:rsidRPr="00AE6D8C">
        <w:rPr>
          <w:rFonts w:ascii="Times New Roman" w:hAnsi="Times New Roman" w:cs="Times New Roman"/>
          <w:sz w:val="24"/>
          <w:szCs w:val="24"/>
        </w:rPr>
        <w:t xml:space="preserve"> </w:t>
      </w:r>
      <w:r w:rsidR="000A7C0E">
        <w:rPr>
          <w:rFonts w:ascii="Times New Roman" w:hAnsi="Times New Roman" w:cs="Times New Roman"/>
          <w:sz w:val="24"/>
          <w:szCs w:val="24"/>
        </w:rPr>
        <w:t>također prestaje i</w:t>
      </w:r>
      <w:r w:rsidR="000A7C0E" w:rsidRPr="00AE6D8C">
        <w:rPr>
          <w:rFonts w:ascii="Times New Roman" w:hAnsi="Times New Roman" w:cs="Times New Roman"/>
          <w:sz w:val="24"/>
          <w:szCs w:val="24"/>
        </w:rPr>
        <w:t xml:space="preserve"> </w:t>
      </w:r>
      <w:r w:rsidR="00303EF2">
        <w:rPr>
          <w:rFonts w:ascii="Times New Roman" w:hAnsi="Times New Roman" w:cs="Times New Roman"/>
          <w:sz w:val="24"/>
          <w:szCs w:val="24"/>
        </w:rPr>
        <w:t xml:space="preserve">ovaj </w:t>
      </w:r>
      <w:r w:rsidRPr="00AE6D8C">
        <w:rPr>
          <w:rFonts w:ascii="Times New Roman" w:hAnsi="Times New Roman" w:cs="Times New Roman"/>
          <w:sz w:val="24"/>
          <w:szCs w:val="24"/>
        </w:rPr>
        <w:t>Provedbeni protokol</w:t>
      </w:r>
      <w:r w:rsidRPr="00FE3EBB">
        <w:rPr>
          <w:rFonts w:ascii="Times New Roman" w:hAnsi="Times New Roman" w:cs="Times New Roman"/>
          <w:sz w:val="24"/>
          <w:szCs w:val="24"/>
        </w:rPr>
        <w:t>.</w:t>
      </w:r>
    </w:p>
    <w:p w14:paraId="252C1B4C" w14:textId="281FF825" w:rsidR="005A1589" w:rsidRDefault="005A1589" w:rsidP="0066401C">
      <w:pPr>
        <w:pStyle w:val="Odlomakpopisa"/>
        <w:jc w:val="both"/>
        <w:rPr>
          <w:rFonts w:ascii="Times New Roman" w:hAnsi="Times New Roman" w:cs="Times New Roman"/>
          <w:sz w:val="24"/>
          <w:szCs w:val="24"/>
        </w:rPr>
      </w:pPr>
    </w:p>
    <w:p w14:paraId="6D7F6C7E" w14:textId="77777777" w:rsidR="005A1589" w:rsidRPr="00FE3EBB" w:rsidRDefault="005A1589" w:rsidP="0066401C">
      <w:pPr>
        <w:pStyle w:val="Odlomakpopisa"/>
        <w:jc w:val="both"/>
        <w:rPr>
          <w:rFonts w:ascii="Times New Roman" w:hAnsi="Times New Roman" w:cs="Times New Roman"/>
          <w:sz w:val="24"/>
          <w:szCs w:val="24"/>
        </w:rPr>
      </w:pPr>
    </w:p>
    <w:p w14:paraId="2AD48C7C" w14:textId="0E3040B0" w:rsidR="0066401C" w:rsidRPr="00AE6D8C" w:rsidRDefault="003844C5" w:rsidP="0066401C">
      <w:pPr>
        <w:pStyle w:val="Odlomakpopisa"/>
        <w:jc w:val="both"/>
        <w:rPr>
          <w:rFonts w:ascii="Times New Roman" w:hAnsi="Times New Roman" w:cs="Times New Roman"/>
          <w:sz w:val="24"/>
          <w:szCs w:val="24"/>
        </w:rPr>
      </w:pPr>
      <w:r>
        <w:rPr>
          <w:rFonts w:ascii="Times New Roman" w:hAnsi="Times New Roman" w:cs="Times New Roman"/>
          <w:sz w:val="24"/>
          <w:szCs w:val="24"/>
        </w:rPr>
        <w:t>Sastavljeno u ______________</w:t>
      </w:r>
      <w:r w:rsidR="0066401C" w:rsidRPr="00AE6D8C">
        <w:rPr>
          <w:rFonts w:ascii="Times New Roman" w:hAnsi="Times New Roman" w:cs="Times New Roman"/>
          <w:sz w:val="24"/>
          <w:szCs w:val="24"/>
        </w:rPr>
        <w:t xml:space="preserve"> dana _____________ 20</w:t>
      </w:r>
      <w:r w:rsidR="00425A63" w:rsidRPr="00AE6D8C">
        <w:rPr>
          <w:rFonts w:ascii="Times New Roman" w:hAnsi="Times New Roman" w:cs="Times New Roman"/>
          <w:sz w:val="24"/>
          <w:szCs w:val="24"/>
        </w:rPr>
        <w:t>2</w:t>
      </w:r>
      <w:r>
        <w:rPr>
          <w:rFonts w:ascii="Times New Roman" w:hAnsi="Times New Roman" w:cs="Times New Roman"/>
          <w:sz w:val="24"/>
          <w:szCs w:val="24"/>
        </w:rPr>
        <w:t>____.</w:t>
      </w:r>
      <w:r w:rsidR="0066401C" w:rsidRPr="00AE6D8C">
        <w:rPr>
          <w:rFonts w:ascii="Times New Roman" w:hAnsi="Times New Roman" w:cs="Times New Roman"/>
          <w:sz w:val="24"/>
          <w:szCs w:val="24"/>
        </w:rPr>
        <w:t xml:space="preserve"> u </w:t>
      </w:r>
      <w:r w:rsidR="00246BC5" w:rsidRPr="00AE6D8C">
        <w:rPr>
          <w:rFonts w:ascii="Times New Roman" w:hAnsi="Times New Roman" w:cs="Times New Roman"/>
          <w:sz w:val="24"/>
          <w:szCs w:val="24"/>
        </w:rPr>
        <w:t xml:space="preserve">dva </w:t>
      </w:r>
      <w:r w:rsidRPr="00FE3EBB">
        <w:rPr>
          <w:rFonts w:ascii="Times New Roman" w:hAnsi="Times New Roman" w:cs="Times New Roman"/>
          <w:sz w:val="24"/>
          <w:szCs w:val="24"/>
        </w:rPr>
        <w:t>izvornika</w:t>
      </w:r>
      <w:r w:rsidR="00246BC5" w:rsidRPr="00AE6D8C">
        <w:rPr>
          <w:rFonts w:ascii="Times New Roman" w:hAnsi="Times New Roman" w:cs="Times New Roman"/>
          <w:sz w:val="24"/>
          <w:szCs w:val="24"/>
        </w:rPr>
        <w:t xml:space="preserve">, svaki na </w:t>
      </w:r>
      <w:r w:rsidR="00320FA9" w:rsidRPr="00AE6D8C">
        <w:rPr>
          <w:rFonts w:ascii="Times New Roman" w:hAnsi="Times New Roman" w:cs="Times New Roman"/>
          <w:sz w:val="24"/>
          <w:szCs w:val="24"/>
        </w:rPr>
        <w:t>hrvatskom</w:t>
      </w:r>
      <w:r w:rsidR="00246BC5" w:rsidRPr="00AE6D8C">
        <w:rPr>
          <w:rFonts w:ascii="Times New Roman" w:hAnsi="Times New Roman" w:cs="Times New Roman"/>
          <w:sz w:val="24"/>
          <w:szCs w:val="24"/>
        </w:rPr>
        <w:t xml:space="preserve">, </w:t>
      </w:r>
      <w:r w:rsidR="00320FA9" w:rsidRPr="00AE6D8C">
        <w:rPr>
          <w:rFonts w:ascii="Times New Roman" w:hAnsi="Times New Roman" w:cs="Times New Roman"/>
          <w:sz w:val="24"/>
          <w:szCs w:val="24"/>
        </w:rPr>
        <w:t xml:space="preserve">ukrajinskom </w:t>
      </w:r>
      <w:r w:rsidR="00246BC5" w:rsidRPr="00AE6D8C">
        <w:rPr>
          <w:rFonts w:ascii="Times New Roman" w:hAnsi="Times New Roman" w:cs="Times New Roman"/>
          <w:sz w:val="24"/>
          <w:szCs w:val="24"/>
        </w:rPr>
        <w:t>i engleskom jeziku, pri čemu su svi tekstovi jednako vjerodostojni. U slučaju razlike u tumačenju ovog</w:t>
      </w:r>
      <w:r w:rsidR="0077342E">
        <w:rPr>
          <w:rFonts w:ascii="Times New Roman" w:hAnsi="Times New Roman" w:cs="Times New Roman"/>
          <w:sz w:val="24"/>
          <w:szCs w:val="24"/>
        </w:rPr>
        <w:t>a</w:t>
      </w:r>
      <w:r w:rsidR="00246BC5" w:rsidRPr="00AE6D8C">
        <w:rPr>
          <w:rFonts w:ascii="Times New Roman" w:hAnsi="Times New Roman" w:cs="Times New Roman"/>
          <w:sz w:val="24"/>
          <w:szCs w:val="24"/>
        </w:rPr>
        <w:t xml:space="preserve"> Provedbenog protokola, mjerodavan je tekst na engleskom jeziku.</w:t>
      </w:r>
    </w:p>
    <w:p w14:paraId="281F747D" w14:textId="77777777" w:rsidR="00246BC5" w:rsidRPr="00AE6D8C" w:rsidRDefault="00246BC5" w:rsidP="0066401C">
      <w:pPr>
        <w:pStyle w:val="Odlomakpopisa"/>
        <w:jc w:val="both"/>
        <w:rPr>
          <w:rFonts w:ascii="Times New Roman" w:hAnsi="Times New Roman" w:cs="Times New Roman"/>
          <w:sz w:val="24"/>
          <w:szCs w:val="24"/>
        </w:rPr>
      </w:pPr>
    </w:p>
    <w:p w14:paraId="6A8AE35A" w14:textId="77777777" w:rsidR="00246BC5" w:rsidRPr="00AE6D8C" w:rsidRDefault="00246BC5" w:rsidP="0066401C">
      <w:pPr>
        <w:pStyle w:val="Odlomakpopisa"/>
        <w:jc w:val="both"/>
        <w:rPr>
          <w:rFonts w:ascii="Times New Roman" w:hAnsi="Times New Roman" w:cs="Times New Roman"/>
          <w:sz w:val="24"/>
          <w:szCs w:val="24"/>
        </w:rPr>
      </w:pPr>
    </w:p>
    <w:tbl>
      <w:tblPr>
        <w:tblStyle w:val="Reetkatablice"/>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0"/>
        <w:gridCol w:w="4172"/>
      </w:tblGrid>
      <w:tr w:rsidR="0053253A" w:rsidRPr="00AE6D8C" w14:paraId="48889F72" w14:textId="77777777" w:rsidTr="0053253A">
        <w:tc>
          <w:tcPr>
            <w:tcW w:w="4531" w:type="dxa"/>
          </w:tcPr>
          <w:p w14:paraId="4E8B3574" w14:textId="77777777" w:rsidR="00320FA9" w:rsidRDefault="00320FA9" w:rsidP="00320FA9">
            <w:pPr>
              <w:pStyle w:val="Odlomakpopisa"/>
              <w:ind w:left="0"/>
              <w:jc w:val="center"/>
              <w:rPr>
                <w:rFonts w:ascii="Times New Roman" w:hAnsi="Times New Roman" w:cs="Times New Roman"/>
                <w:b/>
                <w:bCs/>
                <w:sz w:val="24"/>
                <w:szCs w:val="24"/>
              </w:rPr>
            </w:pPr>
            <w:r w:rsidRPr="00AE6D8C">
              <w:rPr>
                <w:rFonts w:ascii="Times New Roman" w:hAnsi="Times New Roman" w:cs="Times New Roman"/>
                <w:b/>
                <w:bCs/>
                <w:sz w:val="24"/>
                <w:szCs w:val="24"/>
              </w:rPr>
              <w:t>Za Vladu Republike Hrvatske</w:t>
            </w:r>
          </w:p>
          <w:p w14:paraId="6DF3507C" w14:textId="00753B54" w:rsidR="0053253A" w:rsidRPr="00AE6D8C" w:rsidRDefault="0053253A" w:rsidP="0053253A">
            <w:pPr>
              <w:pStyle w:val="Odlomakpopisa"/>
              <w:ind w:left="0"/>
              <w:jc w:val="center"/>
              <w:rPr>
                <w:rFonts w:ascii="Times New Roman" w:hAnsi="Times New Roman" w:cs="Times New Roman"/>
                <w:b/>
                <w:bCs/>
                <w:sz w:val="24"/>
                <w:szCs w:val="24"/>
              </w:rPr>
            </w:pPr>
          </w:p>
        </w:tc>
        <w:tc>
          <w:tcPr>
            <w:tcW w:w="4531" w:type="dxa"/>
          </w:tcPr>
          <w:p w14:paraId="0E91DBDF" w14:textId="2C71B206" w:rsidR="00805DF3" w:rsidRDefault="00320FA9" w:rsidP="0053253A">
            <w:pPr>
              <w:pStyle w:val="Odlomakpopisa"/>
              <w:ind w:left="0"/>
              <w:jc w:val="center"/>
              <w:rPr>
                <w:rFonts w:ascii="Times New Roman" w:hAnsi="Times New Roman" w:cs="Times New Roman"/>
                <w:b/>
                <w:bCs/>
                <w:sz w:val="24"/>
                <w:szCs w:val="24"/>
              </w:rPr>
            </w:pPr>
            <w:r w:rsidRPr="00AE6D8C">
              <w:rPr>
                <w:rFonts w:ascii="Times New Roman" w:hAnsi="Times New Roman" w:cs="Times New Roman"/>
                <w:b/>
                <w:bCs/>
                <w:sz w:val="24"/>
                <w:szCs w:val="24"/>
              </w:rPr>
              <w:t>Za Kabinet ministara Ukrajine</w:t>
            </w:r>
          </w:p>
          <w:p w14:paraId="59C74C37" w14:textId="77777777" w:rsidR="00805DF3" w:rsidRDefault="00805DF3" w:rsidP="0053253A">
            <w:pPr>
              <w:pStyle w:val="Odlomakpopisa"/>
              <w:ind w:left="0"/>
              <w:jc w:val="center"/>
              <w:rPr>
                <w:rFonts w:ascii="Times New Roman" w:hAnsi="Times New Roman" w:cs="Times New Roman"/>
                <w:b/>
                <w:bCs/>
                <w:sz w:val="24"/>
                <w:szCs w:val="24"/>
              </w:rPr>
            </w:pPr>
          </w:p>
          <w:p w14:paraId="6ABBEF98" w14:textId="77777777" w:rsidR="00805DF3" w:rsidRDefault="00805DF3" w:rsidP="0053253A">
            <w:pPr>
              <w:pStyle w:val="Odlomakpopisa"/>
              <w:ind w:left="0"/>
              <w:jc w:val="center"/>
              <w:rPr>
                <w:rFonts w:ascii="Times New Roman" w:hAnsi="Times New Roman" w:cs="Times New Roman"/>
                <w:b/>
                <w:bCs/>
                <w:sz w:val="24"/>
                <w:szCs w:val="24"/>
              </w:rPr>
            </w:pPr>
          </w:p>
          <w:p w14:paraId="207AA305" w14:textId="77777777" w:rsidR="00805DF3" w:rsidRDefault="00805DF3" w:rsidP="0053253A">
            <w:pPr>
              <w:pStyle w:val="Odlomakpopisa"/>
              <w:ind w:left="0"/>
              <w:jc w:val="center"/>
              <w:rPr>
                <w:rFonts w:ascii="Times New Roman" w:hAnsi="Times New Roman" w:cs="Times New Roman"/>
                <w:b/>
                <w:bCs/>
                <w:sz w:val="24"/>
                <w:szCs w:val="24"/>
              </w:rPr>
            </w:pPr>
          </w:p>
          <w:p w14:paraId="2A638F99" w14:textId="150DDF9B" w:rsidR="00805DF3" w:rsidRPr="00AE6D8C" w:rsidRDefault="00805DF3" w:rsidP="0053253A">
            <w:pPr>
              <w:pStyle w:val="Odlomakpopisa"/>
              <w:ind w:left="0"/>
              <w:jc w:val="center"/>
              <w:rPr>
                <w:rFonts w:ascii="Times New Roman" w:hAnsi="Times New Roman" w:cs="Times New Roman"/>
                <w:b/>
                <w:bCs/>
                <w:sz w:val="24"/>
                <w:szCs w:val="24"/>
              </w:rPr>
            </w:pPr>
          </w:p>
        </w:tc>
      </w:tr>
    </w:tbl>
    <w:p w14:paraId="1C9FE5FA" w14:textId="77777777" w:rsidR="00320FA9" w:rsidRDefault="00320FA9" w:rsidP="004162DB">
      <w:pPr>
        <w:pStyle w:val="Odlomakpopisa"/>
        <w:jc w:val="right"/>
        <w:rPr>
          <w:rFonts w:ascii="Times New Roman" w:hAnsi="Times New Roman" w:cs="Times New Roman"/>
          <w:sz w:val="24"/>
          <w:szCs w:val="24"/>
        </w:rPr>
      </w:pPr>
    </w:p>
    <w:p w14:paraId="23573653" w14:textId="20C765FA" w:rsidR="0053253A" w:rsidRPr="007B047C" w:rsidRDefault="004162DB" w:rsidP="004162DB">
      <w:pPr>
        <w:pStyle w:val="Odlomakpopisa"/>
        <w:jc w:val="right"/>
        <w:rPr>
          <w:rFonts w:ascii="Times New Roman" w:hAnsi="Times New Roman" w:cs="Times New Roman"/>
          <w:sz w:val="24"/>
          <w:szCs w:val="24"/>
        </w:rPr>
      </w:pPr>
      <w:r w:rsidRPr="007B047C">
        <w:rPr>
          <w:rFonts w:ascii="Times New Roman" w:hAnsi="Times New Roman" w:cs="Times New Roman"/>
          <w:sz w:val="24"/>
          <w:szCs w:val="24"/>
        </w:rPr>
        <w:t>Prilog</w:t>
      </w:r>
    </w:p>
    <w:p w14:paraId="3941AAD9" w14:textId="02BAD1A7" w:rsidR="004162DB" w:rsidRPr="007B047C" w:rsidRDefault="004162DB" w:rsidP="004162DB">
      <w:pPr>
        <w:pStyle w:val="Odlomakpopisa"/>
        <w:jc w:val="center"/>
        <w:rPr>
          <w:rFonts w:ascii="Times New Roman" w:hAnsi="Times New Roman" w:cs="Times New Roman"/>
          <w:b/>
          <w:bCs/>
          <w:sz w:val="32"/>
          <w:szCs w:val="32"/>
        </w:rPr>
      </w:pPr>
      <w:r w:rsidRPr="007B047C">
        <w:rPr>
          <w:rFonts w:ascii="Times New Roman" w:hAnsi="Times New Roman" w:cs="Times New Roman"/>
          <w:b/>
          <w:bCs/>
          <w:sz w:val="32"/>
          <w:szCs w:val="32"/>
        </w:rPr>
        <w:t>IZJAVA</w:t>
      </w:r>
    </w:p>
    <w:p w14:paraId="11276A93" w14:textId="236536C7" w:rsidR="004162DB" w:rsidRDefault="004162DB" w:rsidP="004162DB">
      <w:pPr>
        <w:pStyle w:val="Odlomakpopisa"/>
        <w:jc w:val="center"/>
        <w:rPr>
          <w:rFonts w:ascii="Times New Roman" w:hAnsi="Times New Roman" w:cs="Times New Roman"/>
          <w:b/>
          <w:bCs/>
          <w:sz w:val="28"/>
          <w:szCs w:val="28"/>
        </w:rPr>
      </w:pPr>
      <w:r w:rsidRPr="007B047C">
        <w:rPr>
          <w:rFonts w:ascii="Times New Roman" w:hAnsi="Times New Roman" w:cs="Times New Roman"/>
          <w:b/>
          <w:bCs/>
          <w:sz w:val="28"/>
          <w:szCs w:val="28"/>
        </w:rPr>
        <w:t>o ponovnom prihvatu i transferu osobe</w:t>
      </w:r>
    </w:p>
    <w:p w14:paraId="7CF32B09" w14:textId="77777777" w:rsidR="00425A63" w:rsidRPr="007B047C" w:rsidRDefault="00425A63" w:rsidP="004162DB">
      <w:pPr>
        <w:pStyle w:val="Odlomakpopisa"/>
        <w:jc w:val="center"/>
        <w:rPr>
          <w:rFonts w:ascii="Times New Roman" w:hAnsi="Times New Roman" w:cs="Times New Roman"/>
          <w:b/>
          <w:bCs/>
          <w:sz w:val="28"/>
          <w:szCs w:val="28"/>
        </w:rPr>
      </w:pPr>
    </w:p>
    <w:p w14:paraId="0B51C56D" w14:textId="3725974A" w:rsidR="004162DB" w:rsidRPr="007B047C" w:rsidRDefault="004162DB" w:rsidP="004162DB">
      <w:pPr>
        <w:pStyle w:val="Odlomakpopisa"/>
        <w:jc w:val="both"/>
        <w:rPr>
          <w:rFonts w:ascii="Times New Roman" w:hAnsi="Times New Roman" w:cs="Times New Roman"/>
          <w:sz w:val="24"/>
          <w:szCs w:val="24"/>
        </w:rPr>
      </w:pPr>
      <w:r w:rsidRPr="007B047C">
        <w:rPr>
          <w:rFonts w:ascii="Times New Roman" w:hAnsi="Times New Roman" w:cs="Times New Roman"/>
          <w:sz w:val="24"/>
          <w:szCs w:val="24"/>
        </w:rPr>
        <w:t>Dana (datum) ____ _______________20__. ova izjava sastavljena je na graničnom prijelazu ______________________ kojom se potvrđuje da ______________________</w:t>
      </w:r>
    </w:p>
    <w:p w14:paraId="6D53906B" w14:textId="1AF0D5A8" w:rsidR="004162DB" w:rsidRDefault="004162DB" w:rsidP="004162DB">
      <w:pPr>
        <w:pStyle w:val="Odlomakpopisa"/>
        <w:jc w:val="both"/>
        <w:rPr>
          <w:rFonts w:ascii="Times New Roman" w:hAnsi="Times New Roman" w:cs="Times New Roman"/>
          <w:sz w:val="24"/>
          <w:szCs w:val="24"/>
        </w:rPr>
      </w:pPr>
      <w:r w:rsidRPr="007B047C">
        <w:rPr>
          <w:rFonts w:ascii="Times New Roman" w:hAnsi="Times New Roman" w:cs="Times New Roman"/>
          <w:sz w:val="24"/>
          <w:szCs w:val="24"/>
        </w:rPr>
        <w:t>____________________________________________________________________</w:t>
      </w:r>
      <w:r w:rsidR="007B047C">
        <w:rPr>
          <w:rFonts w:ascii="Times New Roman" w:hAnsi="Times New Roman" w:cs="Times New Roman"/>
          <w:sz w:val="24"/>
          <w:szCs w:val="24"/>
        </w:rPr>
        <w:t>_</w:t>
      </w:r>
    </w:p>
    <w:p w14:paraId="7AA27A0B" w14:textId="4D32B396" w:rsidR="007B047C" w:rsidRPr="007B047C" w:rsidRDefault="007B047C" w:rsidP="004162DB">
      <w:pPr>
        <w:pStyle w:val="Odlomakpopisa"/>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w:t>
      </w:r>
    </w:p>
    <w:p w14:paraId="25182067" w14:textId="1F2CD6A2" w:rsidR="004162DB" w:rsidRPr="007B047C" w:rsidRDefault="004162DB" w:rsidP="004162DB">
      <w:pPr>
        <w:pStyle w:val="Odlomakpopisa"/>
        <w:jc w:val="center"/>
        <w:rPr>
          <w:rFonts w:ascii="Times New Roman" w:hAnsi="Times New Roman" w:cs="Times New Roman"/>
        </w:rPr>
      </w:pPr>
      <w:r w:rsidRPr="007B047C">
        <w:rPr>
          <w:rFonts w:ascii="Times New Roman" w:hAnsi="Times New Roman" w:cs="Times New Roman"/>
        </w:rPr>
        <w:t>(radno mjesto, zvanje, ime i prezime)</w:t>
      </w:r>
    </w:p>
    <w:p w14:paraId="0BAEF1D5" w14:textId="0E79D84C" w:rsidR="004162DB" w:rsidRPr="007B047C" w:rsidRDefault="002B5620" w:rsidP="004162DB">
      <w:pPr>
        <w:pStyle w:val="Odlomakpopisa"/>
        <w:jc w:val="both"/>
        <w:rPr>
          <w:rFonts w:ascii="Times New Roman" w:hAnsi="Times New Roman" w:cs="Times New Roman"/>
          <w:sz w:val="24"/>
          <w:szCs w:val="24"/>
        </w:rPr>
      </w:pPr>
      <w:r w:rsidRPr="007B047C">
        <w:rPr>
          <w:rFonts w:ascii="Times New Roman" w:hAnsi="Times New Roman" w:cs="Times New Roman"/>
          <w:sz w:val="24"/>
          <w:szCs w:val="24"/>
        </w:rPr>
        <w:t>s jedne strane i _________________________________________________________</w:t>
      </w:r>
    </w:p>
    <w:p w14:paraId="6953EEDB" w14:textId="511F5AC8" w:rsidR="002B5620" w:rsidRPr="007B047C" w:rsidRDefault="002B5620" w:rsidP="004162DB">
      <w:pPr>
        <w:pStyle w:val="Odlomakpopisa"/>
        <w:jc w:val="both"/>
        <w:rPr>
          <w:rFonts w:ascii="Times New Roman" w:hAnsi="Times New Roman" w:cs="Times New Roman"/>
          <w:sz w:val="24"/>
          <w:szCs w:val="24"/>
        </w:rPr>
      </w:pPr>
      <w:r w:rsidRPr="007B047C">
        <w:rPr>
          <w:rFonts w:ascii="Times New Roman" w:hAnsi="Times New Roman" w:cs="Times New Roman"/>
          <w:sz w:val="24"/>
          <w:szCs w:val="24"/>
        </w:rPr>
        <w:t>_____________________________________________________________________</w:t>
      </w:r>
    </w:p>
    <w:p w14:paraId="24A6E623" w14:textId="77777777" w:rsidR="002B5620" w:rsidRPr="00CC7410" w:rsidRDefault="002B5620" w:rsidP="002B5620">
      <w:pPr>
        <w:pStyle w:val="Odlomakpopisa"/>
        <w:jc w:val="center"/>
        <w:rPr>
          <w:rFonts w:ascii="Times New Roman" w:hAnsi="Times New Roman" w:cs="Times New Roman"/>
        </w:rPr>
      </w:pPr>
      <w:r w:rsidRPr="00CC7410">
        <w:rPr>
          <w:rFonts w:ascii="Times New Roman" w:hAnsi="Times New Roman" w:cs="Times New Roman"/>
        </w:rPr>
        <w:t>(radno mjesto, zvanje, ime i prezime)</w:t>
      </w:r>
    </w:p>
    <w:p w14:paraId="62A6B3B1" w14:textId="77777777" w:rsidR="00BD6179" w:rsidRPr="007B047C" w:rsidRDefault="002B5620" w:rsidP="002B5620">
      <w:pPr>
        <w:pStyle w:val="Odlomakpopisa"/>
        <w:jc w:val="both"/>
        <w:rPr>
          <w:rFonts w:ascii="Times New Roman" w:hAnsi="Times New Roman" w:cs="Times New Roman"/>
          <w:sz w:val="24"/>
          <w:szCs w:val="24"/>
        </w:rPr>
      </w:pPr>
      <w:r w:rsidRPr="007B047C">
        <w:rPr>
          <w:rFonts w:ascii="Times New Roman" w:hAnsi="Times New Roman" w:cs="Times New Roman"/>
          <w:sz w:val="24"/>
          <w:szCs w:val="24"/>
        </w:rPr>
        <w:t xml:space="preserve">s druge strane, </w:t>
      </w:r>
      <w:r w:rsidR="00CE708F" w:rsidRPr="007B047C">
        <w:rPr>
          <w:rFonts w:ascii="Times New Roman" w:hAnsi="Times New Roman" w:cs="Times New Roman"/>
          <w:sz w:val="24"/>
          <w:szCs w:val="24"/>
        </w:rPr>
        <w:t xml:space="preserve">u _______ (navesti vrijeme, sat i minutu) </w:t>
      </w:r>
      <w:r w:rsidR="00BD6179" w:rsidRPr="007B047C">
        <w:rPr>
          <w:rFonts w:ascii="Times New Roman" w:hAnsi="Times New Roman" w:cs="Times New Roman"/>
          <w:sz w:val="24"/>
          <w:szCs w:val="24"/>
        </w:rPr>
        <w:t xml:space="preserve">prvi je </w:t>
      </w:r>
    </w:p>
    <w:p w14:paraId="514297F3" w14:textId="304876A7" w:rsidR="002B5620" w:rsidRPr="007B047C" w:rsidRDefault="00BD6179" w:rsidP="002B5620">
      <w:pPr>
        <w:pStyle w:val="Odlomakpopisa"/>
        <w:jc w:val="both"/>
        <w:rPr>
          <w:rFonts w:ascii="Times New Roman" w:hAnsi="Times New Roman" w:cs="Times New Roman"/>
          <w:sz w:val="24"/>
          <w:szCs w:val="24"/>
        </w:rPr>
      </w:pPr>
      <w:r w:rsidRPr="007B047C">
        <w:rPr>
          <w:rFonts w:ascii="Times New Roman" w:hAnsi="Times New Roman" w:cs="Times New Roman"/>
          <w:sz w:val="24"/>
          <w:szCs w:val="24"/>
        </w:rPr>
        <w:t>proveo transfer a drugi je prihvatio</w:t>
      </w:r>
    </w:p>
    <w:p w14:paraId="4421AD1B" w14:textId="6E6DAE89" w:rsidR="00BD6179" w:rsidRDefault="00BD6179" w:rsidP="007B047C">
      <w:pPr>
        <w:pStyle w:val="Odlomakpopisa"/>
        <w:jc w:val="both"/>
        <w:rPr>
          <w:rFonts w:ascii="Times New Roman" w:hAnsi="Times New Roman" w:cs="Times New Roman"/>
          <w:sz w:val="24"/>
          <w:szCs w:val="24"/>
        </w:rPr>
      </w:pPr>
      <w:r w:rsidRPr="007B047C">
        <w:rPr>
          <w:rFonts w:ascii="Times New Roman" w:hAnsi="Times New Roman" w:cs="Times New Roman"/>
          <w:sz w:val="24"/>
          <w:szCs w:val="24"/>
        </w:rPr>
        <w:t>državljanina: __________________________________________________________</w:t>
      </w:r>
    </w:p>
    <w:p w14:paraId="702EA8ED" w14:textId="49139285" w:rsidR="003C3F90" w:rsidRPr="007B047C" w:rsidRDefault="003C3F90" w:rsidP="007B047C">
      <w:pPr>
        <w:pStyle w:val="Odlomakpopisa"/>
        <w:jc w:val="both"/>
        <w:rPr>
          <w:rFonts w:ascii="Times New Roman" w:hAnsi="Times New Roman" w:cs="Times New Roman"/>
          <w:sz w:val="24"/>
          <w:szCs w:val="24"/>
        </w:rPr>
      </w:pPr>
      <w:r>
        <w:rPr>
          <w:rFonts w:ascii="Times New Roman" w:hAnsi="Times New Roman" w:cs="Times New Roman"/>
          <w:sz w:val="24"/>
          <w:szCs w:val="24"/>
        </w:rPr>
        <w:t>_</w:t>
      </w:r>
    </w:p>
    <w:p w14:paraId="659F08EF" w14:textId="4B94CEFF" w:rsidR="00BD6179" w:rsidRPr="00E31E61" w:rsidRDefault="00BD6179" w:rsidP="00BD6179">
      <w:pPr>
        <w:pStyle w:val="Odlomakpopisa"/>
        <w:jc w:val="center"/>
        <w:rPr>
          <w:rFonts w:ascii="Times New Roman" w:hAnsi="Times New Roman" w:cs="Times New Roman"/>
        </w:rPr>
      </w:pPr>
      <w:r w:rsidRPr="00E31E61">
        <w:rPr>
          <w:rFonts w:ascii="Times New Roman" w:hAnsi="Times New Roman" w:cs="Times New Roman"/>
        </w:rPr>
        <w:t>(država državljanstva)</w:t>
      </w:r>
    </w:p>
    <w:p w14:paraId="77E91D20" w14:textId="770B38B3" w:rsidR="00BD6179" w:rsidRPr="007B047C" w:rsidRDefault="00054E34" w:rsidP="00BD6179">
      <w:pPr>
        <w:pStyle w:val="Odlomakpopisa"/>
        <w:jc w:val="both"/>
        <w:rPr>
          <w:rFonts w:ascii="Times New Roman" w:hAnsi="Times New Roman" w:cs="Times New Roman"/>
          <w:sz w:val="24"/>
          <w:szCs w:val="24"/>
        </w:rPr>
      </w:pPr>
      <w:r w:rsidRPr="007B047C">
        <w:rPr>
          <w:rFonts w:ascii="Times New Roman" w:hAnsi="Times New Roman" w:cs="Times New Roman"/>
          <w:sz w:val="24"/>
          <w:szCs w:val="24"/>
        </w:rPr>
        <w:t>Puno ime i prezime: _____________________________________________________</w:t>
      </w:r>
    </w:p>
    <w:p w14:paraId="6678E5E5" w14:textId="6D0B9B2F" w:rsidR="00054E34" w:rsidRPr="007B047C" w:rsidRDefault="00054E34" w:rsidP="00BD6179">
      <w:pPr>
        <w:pStyle w:val="Odlomakpopisa"/>
        <w:jc w:val="both"/>
        <w:rPr>
          <w:rFonts w:ascii="Times New Roman" w:hAnsi="Times New Roman" w:cs="Times New Roman"/>
          <w:sz w:val="24"/>
          <w:szCs w:val="24"/>
        </w:rPr>
      </w:pPr>
      <w:r w:rsidRPr="007B047C">
        <w:rPr>
          <w:rFonts w:ascii="Times New Roman" w:hAnsi="Times New Roman" w:cs="Times New Roman"/>
          <w:sz w:val="24"/>
          <w:szCs w:val="24"/>
        </w:rPr>
        <w:t>Datum i mjesto rođenja: __________________________________________________</w:t>
      </w:r>
    </w:p>
    <w:p w14:paraId="1EA63B69" w14:textId="664E3BFF" w:rsidR="00054E34" w:rsidRPr="007B047C" w:rsidRDefault="00054E34" w:rsidP="00BD6179">
      <w:pPr>
        <w:pStyle w:val="Odlomakpopisa"/>
        <w:jc w:val="both"/>
        <w:rPr>
          <w:rFonts w:ascii="Times New Roman" w:hAnsi="Times New Roman" w:cs="Times New Roman"/>
          <w:sz w:val="24"/>
          <w:szCs w:val="24"/>
        </w:rPr>
      </w:pPr>
      <w:r w:rsidRPr="007B047C">
        <w:rPr>
          <w:rFonts w:ascii="Times New Roman" w:hAnsi="Times New Roman" w:cs="Times New Roman"/>
          <w:sz w:val="24"/>
          <w:szCs w:val="24"/>
        </w:rPr>
        <w:t>Mjesto prebivališta: _____________________________________________________</w:t>
      </w:r>
    </w:p>
    <w:p w14:paraId="25671000" w14:textId="7BEA3305" w:rsidR="00054E34" w:rsidRPr="007B047C" w:rsidRDefault="00054E34" w:rsidP="00BD6179">
      <w:pPr>
        <w:pStyle w:val="Odlomakpopisa"/>
        <w:jc w:val="both"/>
        <w:rPr>
          <w:rFonts w:ascii="Times New Roman" w:hAnsi="Times New Roman" w:cs="Times New Roman"/>
          <w:sz w:val="24"/>
          <w:szCs w:val="24"/>
        </w:rPr>
      </w:pPr>
      <w:r w:rsidRPr="007B047C">
        <w:rPr>
          <w:rFonts w:ascii="Times New Roman" w:hAnsi="Times New Roman" w:cs="Times New Roman"/>
          <w:sz w:val="24"/>
          <w:szCs w:val="24"/>
        </w:rPr>
        <w:t>Spol: ___________________;</w:t>
      </w:r>
    </w:p>
    <w:p w14:paraId="359484EA" w14:textId="2B792AEA" w:rsidR="00054E34" w:rsidRPr="007B047C" w:rsidRDefault="00426E93" w:rsidP="00BD6179">
      <w:pPr>
        <w:pStyle w:val="Odlomakpopisa"/>
        <w:jc w:val="both"/>
        <w:rPr>
          <w:rFonts w:ascii="Times New Roman" w:hAnsi="Times New Roman" w:cs="Times New Roman"/>
          <w:sz w:val="24"/>
          <w:szCs w:val="24"/>
        </w:rPr>
      </w:pPr>
      <w:r w:rsidRPr="007B047C">
        <w:rPr>
          <w:rFonts w:ascii="Times New Roman" w:hAnsi="Times New Roman" w:cs="Times New Roman"/>
          <w:sz w:val="24"/>
          <w:szCs w:val="24"/>
        </w:rPr>
        <w:t>Materinski jezik / jezici koje govori: ________________________________________</w:t>
      </w:r>
    </w:p>
    <w:p w14:paraId="590F0C60" w14:textId="20DE24BB" w:rsidR="00426E93" w:rsidRPr="007B047C" w:rsidRDefault="00426E93" w:rsidP="00BD6179">
      <w:pPr>
        <w:pStyle w:val="Odlomakpopisa"/>
        <w:jc w:val="both"/>
        <w:rPr>
          <w:rFonts w:ascii="Times New Roman" w:hAnsi="Times New Roman" w:cs="Times New Roman"/>
          <w:sz w:val="24"/>
          <w:szCs w:val="24"/>
        </w:rPr>
      </w:pPr>
      <w:r w:rsidRPr="007B047C">
        <w:rPr>
          <w:rFonts w:ascii="Times New Roman" w:hAnsi="Times New Roman" w:cs="Times New Roman"/>
          <w:sz w:val="24"/>
          <w:szCs w:val="24"/>
        </w:rPr>
        <w:t>_____________________________________________________________________</w:t>
      </w:r>
    </w:p>
    <w:p w14:paraId="7C42E4CC" w14:textId="46691E8F" w:rsidR="00426E93" w:rsidRPr="007B047C" w:rsidRDefault="00426E93" w:rsidP="00BD6179">
      <w:pPr>
        <w:pStyle w:val="Odlomakpopisa"/>
        <w:jc w:val="both"/>
        <w:rPr>
          <w:rFonts w:ascii="Times New Roman" w:hAnsi="Times New Roman" w:cs="Times New Roman"/>
          <w:sz w:val="24"/>
          <w:szCs w:val="24"/>
        </w:rPr>
      </w:pPr>
      <w:r w:rsidRPr="007B047C">
        <w:rPr>
          <w:rFonts w:ascii="Times New Roman" w:hAnsi="Times New Roman" w:cs="Times New Roman"/>
          <w:sz w:val="24"/>
          <w:szCs w:val="24"/>
        </w:rPr>
        <w:t>Identifikacijska isprava __________________________________________________</w:t>
      </w:r>
    </w:p>
    <w:p w14:paraId="13D87525" w14:textId="77777777" w:rsidR="00426E93" w:rsidRPr="00C82BDA" w:rsidRDefault="00426E93" w:rsidP="00426E93">
      <w:pPr>
        <w:pStyle w:val="Odlomakpopisa"/>
        <w:jc w:val="center"/>
        <w:rPr>
          <w:rFonts w:ascii="Times New Roman" w:hAnsi="Times New Roman" w:cs="Times New Roman"/>
        </w:rPr>
      </w:pPr>
      <w:r w:rsidRPr="00C82BDA">
        <w:rPr>
          <w:rFonts w:ascii="Times New Roman" w:hAnsi="Times New Roman" w:cs="Times New Roman"/>
        </w:rPr>
        <w:t xml:space="preserve">(vrsta isprave, serija i broj, datum izdavanja i tijelo </w:t>
      </w:r>
    </w:p>
    <w:p w14:paraId="1986B98D" w14:textId="705BFBD1" w:rsidR="00426E93" w:rsidRPr="00C82BDA" w:rsidRDefault="00426E93" w:rsidP="00426E93">
      <w:pPr>
        <w:pStyle w:val="Odlomakpopisa"/>
        <w:jc w:val="center"/>
        <w:rPr>
          <w:rFonts w:ascii="Times New Roman" w:hAnsi="Times New Roman" w:cs="Times New Roman"/>
        </w:rPr>
      </w:pPr>
      <w:r w:rsidRPr="00C82BDA">
        <w:rPr>
          <w:rFonts w:ascii="Times New Roman" w:hAnsi="Times New Roman" w:cs="Times New Roman"/>
        </w:rPr>
        <w:t>izdavanja, datum isteka)</w:t>
      </w:r>
    </w:p>
    <w:p w14:paraId="52C6FE26" w14:textId="1371EC16" w:rsidR="00426E93" w:rsidRPr="007B047C" w:rsidRDefault="00C010DF" w:rsidP="00C010DF">
      <w:pPr>
        <w:pStyle w:val="Odlomakpopisa"/>
        <w:jc w:val="both"/>
        <w:rPr>
          <w:rFonts w:ascii="Times New Roman" w:hAnsi="Times New Roman" w:cs="Times New Roman"/>
          <w:sz w:val="24"/>
          <w:szCs w:val="24"/>
        </w:rPr>
      </w:pPr>
      <w:r w:rsidRPr="007B047C">
        <w:rPr>
          <w:rFonts w:ascii="Times New Roman" w:hAnsi="Times New Roman" w:cs="Times New Roman"/>
          <w:sz w:val="24"/>
          <w:szCs w:val="24"/>
        </w:rPr>
        <w:t>_____________________________________________________________________</w:t>
      </w:r>
    </w:p>
    <w:p w14:paraId="44DD60D8" w14:textId="3842BA95" w:rsidR="00C010DF" w:rsidRPr="007B047C" w:rsidRDefault="00C010DF" w:rsidP="00C010DF">
      <w:pPr>
        <w:pStyle w:val="Odlomakpopisa"/>
        <w:jc w:val="both"/>
        <w:rPr>
          <w:rFonts w:ascii="Times New Roman" w:hAnsi="Times New Roman" w:cs="Times New Roman"/>
          <w:sz w:val="24"/>
          <w:szCs w:val="24"/>
        </w:rPr>
      </w:pPr>
      <w:r w:rsidRPr="007B047C">
        <w:rPr>
          <w:rFonts w:ascii="Times New Roman" w:hAnsi="Times New Roman" w:cs="Times New Roman"/>
          <w:sz w:val="24"/>
          <w:szCs w:val="24"/>
        </w:rPr>
        <w:t>_____________________________________________________________________</w:t>
      </w:r>
    </w:p>
    <w:p w14:paraId="23BA4C0E" w14:textId="09A2AA0F" w:rsidR="00C010DF" w:rsidRPr="007B047C" w:rsidRDefault="00C010DF" w:rsidP="00C010DF">
      <w:pPr>
        <w:pStyle w:val="Odlomakpopisa"/>
        <w:jc w:val="both"/>
        <w:rPr>
          <w:rFonts w:ascii="Times New Roman" w:hAnsi="Times New Roman" w:cs="Times New Roman"/>
          <w:sz w:val="24"/>
          <w:szCs w:val="24"/>
        </w:rPr>
      </w:pPr>
      <w:r w:rsidRPr="007B047C">
        <w:rPr>
          <w:rFonts w:ascii="Times New Roman" w:hAnsi="Times New Roman" w:cs="Times New Roman"/>
          <w:sz w:val="24"/>
          <w:szCs w:val="24"/>
        </w:rPr>
        <w:t>_____________________________________________________________________</w:t>
      </w:r>
    </w:p>
    <w:p w14:paraId="7ECB5728" w14:textId="101CAACF" w:rsidR="00C010DF" w:rsidRPr="007B047C" w:rsidRDefault="00C010DF" w:rsidP="00C010DF">
      <w:pPr>
        <w:pStyle w:val="Odlomakpopisa"/>
        <w:jc w:val="both"/>
        <w:rPr>
          <w:rFonts w:ascii="Times New Roman" w:hAnsi="Times New Roman" w:cs="Times New Roman"/>
          <w:sz w:val="24"/>
          <w:szCs w:val="24"/>
        </w:rPr>
      </w:pPr>
      <w:r w:rsidRPr="007B047C">
        <w:rPr>
          <w:rFonts w:ascii="Times New Roman" w:hAnsi="Times New Roman" w:cs="Times New Roman"/>
          <w:sz w:val="24"/>
          <w:szCs w:val="24"/>
        </w:rPr>
        <w:t>Djeca za koju je potreban transfer zajedno s navedenom osobom: __________________</w:t>
      </w:r>
    </w:p>
    <w:p w14:paraId="7D071CD2" w14:textId="4A9E9D5C" w:rsidR="00C010DF" w:rsidRPr="00200369" w:rsidRDefault="00C010DF" w:rsidP="00C010DF">
      <w:pPr>
        <w:pStyle w:val="Odlomakpopisa"/>
        <w:jc w:val="right"/>
        <w:rPr>
          <w:rFonts w:ascii="Times New Roman" w:hAnsi="Times New Roman" w:cs="Times New Roman"/>
        </w:rPr>
      </w:pPr>
      <w:r w:rsidRPr="00200369">
        <w:rPr>
          <w:rFonts w:ascii="Times New Roman" w:hAnsi="Times New Roman" w:cs="Times New Roman"/>
        </w:rPr>
        <w:t>(ime i prezime, datum rođenja)</w:t>
      </w:r>
    </w:p>
    <w:p w14:paraId="3D65211F" w14:textId="3D3787C6" w:rsidR="00C010DF" w:rsidRPr="007B047C" w:rsidRDefault="00C010DF" w:rsidP="00C010DF">
      <w:pPr>
        <w:pStyle w:val="Odlomakpopisa"/>
        <w:jc w:val="both"/>
        <w:rPr>
          <w:rFonts w:ascii="Times New Roman" w:hAnsi="Times New Roman" w:cs="Times New Roman"/>
          <w:sz w:val="24"/>
          <w:szCs w:val="24"/>
        </w:rPr>
      </w:pPr>
      <w:r w:rsidRPr="007B047C">
        <w:rPr>
          <w:rFonts w:ascii="Times New Roman" w:hAnsi="Times New Roman" w:cs="Times New Roman"/>
          <w:sz w:val="24"/>
          <w:szCs w:val="24"/>
        </w:rPr>
        <w:t>_____________________________________________________________________</w:t>
      </w:r>
    </w:p>
    <w:p w14:paraId="6A8B3F62" w14:textId="3AE11BE8" w:rsidR="00C010DF" w:rsidRPr="007B047C" w:rsidRDefault="00C010DF" w:rsidP="00C010DF">
      <w:pPr>
        <w:pStyle w:val="Odlomakpopisa"/>
        <w:jc w:val="both"/>
        <w:rPr>
          <w:rFonts w:ascii="Times New Roman" w:hAnsi="Times New Roman" w:cs="Times New Roman"/>
          <w:sz w:val="24"/>
          <w:szCs w:val="24"/>
        </w:rPr>
      </w:pPr>
      <w:r w:rsidRPr="007B047C">
        <w:rPr>
          <w:rFonts w:ascii="Times New Roman" w:hAnsi="Times New Roman" w:cs="Times New Roman"/>
          <w:sz w:val="24"/>
          <w:szCs w:val="24"/>
        </w:rPr>
        <w:t>_____________________________________________________________________</w:t>
      </w:r>
    </w:p>
    <w:p w14:paraId="6BBEC36F" w14:textId="497BB88A" w:rsidR="00C010DF" w:rsidRPr="007B047C" w:rsidRDefault="00C010DF" w:rsidP="00C010DF">
      <w:pPr>
        <w:pStyle w:val="Odlomakpopisa"/>
        <w:jc w:val="both"/>
        <w:rPr>
          <w:rFonts w:ascii="Times New Roman" w:hAnsi="Times New Roman" w:cs="Times New Roman"/>
          <w:sz w:val="24"/>
          <w:szCs w:val="24"/>
        </w:rPr>
      </w:pPr>
      <w:r w:rsidRPr="007B047C">
        <w:rPr>
          <w:rFonts w:ascii="Times New Roman" w:hAnsi="Times New Roman" w:cs="Times New Roman"/>
          <w:sz w:val="24"/>
          <w:szCs w:val="24"/>
        </w:rPr>
        <w:t>_____________________________________________________________________</w:t>
      </w:r>
    </w:p>
    <w:p w14:paraId="735D5466" w14:textId="76BBC113" w:rsidR="00C010DF" w:rsidRPr="007B047C" w:rsidRDefault="00C010DF" w:rsidP="00C010DF">
      <w:pPr>
        <w:pStyle w:val="Odlomakpopisa"/>
        <w:jc w:val="both"/>
        <w:rPr>
          <w:rFonts w:ascii="Times New Roman" w:hAnsi="Times New Roman" w:cs="Times New Roman"/>
          <w:sz w:val="24"/>
          <w:szCs w:val="24"/>
        </w:rPr>
      </w:pPr>
      <w:r w:rsidRPr="007B047C">
        <w:rPr>
          <w:rFonts w:ascii="Times New Roman" w:hAnsi="Times New Roman" w:cs="Times New Roman"/>
          <w:sz w:val="24"/>
          <w:szCs w:val="24"/>
        </w:rPr>
        <w:t>_____________________________________________________________________</w:t>
      </w:r>
    </w:p>
    <w:p w14:paraId="4B990D24" w14:textId="6D24DB27" w:rsidR="00C010DF" w:rsidRPr="007B047C" w:rsidRDefault="00F64995" w:rsidP="00C010DF">
      <w:pPr>
        <w:pStyle w:val="Odlomakpopisa"/>
        <w:jc w:val="both"/>
        <w:rPr>
          <w:rFonts w:ascii="Times New Roman" w:hAnsi="Times New Roman" w:cs="Times New Roman"/>
          <w:sz w:val="24"/>
          <w:szCs w:val="24"/>
        </w:rPr>
      </w:pPr>
      <w:r w:rsidRPr="007B047C">
        <w:rPr>
          <w:rFonts w:ascii="Times New Roman" w:hAnsi="Times New Roman" w:cs="Times New Roman"/>
          <w:sz w:val="24"/>
          <w:szCs w:val="24"/>
        </w:rPr>
        <w:t>Podaci o zdravstvenom stanju: _____________________________________________</w:t>
      </w:r>
    </w:p>
    <w:p w14:paraId="748B5582" w14:textId="016E7B28" w:rsidR="00F64995" w:rsidRPr="00200369" w:rsidRDefault="00F64995" w:rsidP="00F64995">
      <w:pPr>
        <w:pStyle w:val="Odlomakpopisa"/>
        <w:jc w:val="center"/>
        <w:rPr>
          <w:rFonts w:ascii="Times New Roman" w:hAnsi="Times New Roman" w:cs="Times New Roman"/>
        </w:rPr>
      </w:pPr>
      <w:r w:rsidRPr="00200369">
        <w:rPr>
          <w:rFonts w:ascii="Times New Roman" w:hAnsi="Times New Roman" w:cs="Times New Roman"/>
        </w:rPr>
        <w:t>(latinski naziv bolesti, moguće upućivanje na posebnu medicinsku skrb)</w:t>
      </w:r>
    </w:p>
    <w:p w14:paraId="2BC3278F" w14:textId="6F91B55F" w:rsidR="00F64995" w:rsidRPr="007B047C" w:rsidRDefault="00F64995" w:rsidP="00F64995">
      <w:pPr>
        <w:pStyle w:val="Odlomakpopisa"/>
        <w:jc w:val="both"/>
        <w:rPr>
          <w:rFonts w:ascii="Times New Roman" w:hAnsi="Times New Roman" w:cs="Times New Roman"/>
          <w:sz w:val="24"/>
          <w:szCs w:val="24"/>
        </w:rPr>
      </w:pPr>
      <w:r w:rsidRPr="007B047C">
        <w:rPr>
          <w:rFonts w:ascii="Times New Roman" w:hAnsi="Times New Roman" w:cs="Times New Roman"/>
          <w:sz w:val="24"/>
          <w:szCs w:val="24"/>
        </w:rPr>
        <w:t>_____________________________________________________________________</w:t>
      </w:r>
    </w:p>
    <w:p w14:paraId="5EBEB9AE" w14:textId="4FB9F8DE" w:rsidR="00F64995" w:rsidRPr="007B047C" w:rsidRDefault="00F64995" w:rsidP="00F64995">
      <w:pPr>
        <w:pStyle w:val="Odlomakpopisa"/>
        <w:jc w:val="both"/>
        <w:rPr>
          <w:rFonts w:ascii="Times New Roman" w:hAnsi="Times New Roman" w:cs="Times New Roman"/>
          <w:sz w:val="24"/>
          <w:szCs w:val="24"/>
        </w:rPr>
      </w:pPr>
      <w:r w:rsidRPr="007B047C">
        <w:rPr>
          <w:rFonts w:ascii="Times New Roman" w:hAnsi="Times New Roman" w:cs="Times New Roman"/>
          <w:sz w:val="24"/>
          <w:szCs w:val="24"/>
        </w:rPr>
        <w:t>_____________________________________________________________________</w:t>
      </w:r>
    </w:p>
    <w:p w14:paraId="77BBFB62" w14:textId="08D4B576" w:rsidR="00F64995" w:rsidRPr="007B047C" w:rsidRDefault="00F64995" w:rsidP="00F64995">
      <w:pPr>
        <w:pStyle w:val="Odlomakpopisa"/>
        <w:jc w:val="both"/>
        <w:rPr>
          <w:rFonts w:ascii="Times New Roman" w:hAnsi="Times New Roman" w:cs="Times New Roman"/>
          <w:sz w:val="24"/>
          <w:szCs w:val="24"/>
        </w:rPr>
      </w:pPr>
      <w:r w:rsidRPr="007B047C">
        <w:rPr>
          <w:rFonts w:ascii="Times New Roman" w:hAnsi="Times New Roman" w:cs="Times New Roman"/>
          <w:sz w:val="24"/>
          <w:szCs w:val="24"/>
        </w:rPr>
        <w:t>_____________________________________________________________________</w:t>
      </w:r>
    </w:p>
    <w:p w14:paraId="22AFCE47" w14:textId="77777777" w:rsidR="0067116C" w:rsidRPr="007B047C" w:rsidRDefault="0067116C" w:rsidP="00F64995">
      <w:pPr>
        <w:pStyle w:val="Odlomakpopisa"/>
        <w:jc w:val="both"/>
        <w:rPr>
          <w:rFonts w:ascii="Times New Roman" w:hAnsi="Times New Roman" w:cs="Times New Roman"/>
          <w:sz w:val="24"/>
          <w:szCs w:val="24"/>
        </w:rPr>
      </w:pPr>
      <w:r w:rsidRPr="007B047C">
        <w:rPr>
          <w:rFonts w:ascii="Times New Roman" w:hAnsi="Times New Roman" w:cs="Times New Roman"/>
          <w:sz w:val="24"/>
          <w:szCs w:val="24"/>
        </w:rPr>
        <w:t xml:space="preserve">Sljedeće materijalne vrijednosti prevoze se s osobom (vozila, prtljaga, </w:t>
      </w:r>
    </w:p>
    <w:p w14:paraId="6F5F1890" w14:textId="70BB94E1" w:rsidR="00F64995" w:rsidRPr="007B047C" w:rsidRDefault="0067116C" w:rsidP="00F64995">
      <w:pPr>
        <w:pStyle w:val="Odlomakpopisa"/>
        <w:jc w:val="both"/>
        <w:rPr>
          <w:rFonts w:ascii="Times New Roman" w:hAnsi="Times New Roman" w:cs="Times New Roman"/>
          <w:sz w:val="24"/>
          <w:szCs w:val="24"/>
        </w:rPr>
      </w:pPr>
      <w:r w:rsidRPr="007B047C">
        <w:rPr>
          <w:rFonts w:ascii="Times New Roman" w:hAnsi="Times New Roman" w:cs="Times New Roman"/>
          <w:sz w:val="24"/>
          <w:szCs w:val="24"/>
        </w:rPr>
        <w:t>stvari, itd.): _______________________</w:t>
      </w:r>
      <w:r w:rsidR="00200369">
        <w:rPr>
          <w:rFonts w:ascii="Times New Roman" w:hAnsi="Times New Roman" w:cs="Times New Roman"/>
          <w:sz w:val="24"/>
          <w:szCs w:val="24"/>
        </w:rPr>
        <w:t>_</w:t>
      </w:r>
      <w:r w:rsidRPr="007B047C">
        <w:rPr>
          <w:rFonts w:ascii="Times New Roman" w:hAnsi="Times New Roman" w:cs="Times New Roman"/>
          <w:sz w:val="24"/>
          <w:szCs w:val="24"/>
        </w:rPr>
        <w:t>____________________________________</w:t>
      </w:r>
    </w:p>
    <w:p w14:paraId="5EF7F2A7" w14:textId="0944F4DA" w:rsidR="0067116C" w:rsidRPr="007B047C" w:rsidRDefault="0067116C" w:rsidP="00F64995">
      <w:pPr>
        <w:pStyle w:val="Odlomakpopisa"/>
        <w:jc w:val="both"/>
        <w:rPr>
          <w:rFonts w:ascii="Times New Roman" w:hAnsi="Times New Roman" w:cs="Times New Roman"/>
          <w:sz w:val="24"/>
          <w:szCs w:val="24"/>
        </w:rPr>
      </w:pPr>
      <w:r w:rsidRPr="007B047C">
        <w:rPr>
          <w:rFonts w:ascii="Times New Roman" w:hAnsi="Times New Roman" w:cs="Times New Roman"/>
          <w:sz w:val="24"/>
          <w:szCs w:val="24"/>
        </w:rPr>
        <w:t>_____________________________________________________________________</w:t>
      </w:r>
    </w:p>
    <w:p w14:paraId="085B3F44" w14:textId="5D5B322B" w:rsidR="0067116C" w:rsidRPr="007B047C" w:rsidRDefault="0067116C" w:rsidP="00F64995">
      <w:pPr>
        <w:pStyle w:val="Odlomakpopisa"/>
        <w:jc w:val="both"/>
        <w:rPr>
          <w:rFonts w:ascii="Times New Roman" w:hAnsi="Times New Roman" w:cs="Times New Roman"/>
          <w:sz w:val="24"/>
          <w:szCs w:val="24"/>
        </w:rPr>
      </w:pPr>
      <w:r w:rsidRPr="007B047C">
        <w:rPr>
          <w:rFonts w:ascii="Times New Roman" w:hAnsi="Times New Roman" w:cs="Times New Roman"/>
          <w:sz w:val="24"/>
          <w:szCs w:val="24"/>
        </w:rPr>
        <w:t>_____________________________________________________________________</w:t>
      </w:r>
    </w:p>
    <w:p w14:paraId="24CFDAD0" w14:textId="77777777" w:rsidR="003254E9" w:rsidRPr="007B047C" w:rsidRDefault="003254E9" w:rsidP="00F64995">
      <w:pPr>
        <w:pStyle w:val="Odlomakpopisa"/>
        <w:jc w:val="both"/>
        <w:rPr>
          <w:rFonts w:ascii="Times New Roman" w:hAnsi="Times New Roman" w:cs="Times New Roman"/>
          <w:sz w:val="24"/>
          <w:szCs w:val="24"/>
        </w:rPr>
      </w:pPr>
      <w:r w:rsidRPr="007B047C">
        <w:rPr>
          <w:rFonts w:ascii="Times New Roman" w:hAnsi="Times New Roman" w:cs="Times New Roman"/>
          <w:sz w:val="24"/>
          <w:szCs w:val="24"/>
        </w:rPr>
        <w:lastRenderedPageBreak/>
        <w:t xml:space="preserve">Izjave (informacije) predstavnika nadležnih tijela država stranaka </w:t>
      </w:r>
    </w:p>
    <w:p w14:paraId="2524DF09" w14:textId="2671C59E" w:rsidR="0067116C" w:rsidRPr="007B047C" w:rsidRDefault="003254E9" w:rsidP="00F64995">
      <w:pPr>
        <w:pStyle w:val="Odlomakpopisa"/>
        <w:jc w:val="both"/>
        <w:rPr>
          <w:rFonts w:ascii="Times New Roman" w:hAnsi="Times New Roman" w:cs="Times New Roman"/>
          <w:sz w:val="24"/>
          <w:szCs w:val="24"/>
        </w:rPr>
      </w:pPr>
      <w:r w:rsidRPr="007B047C">
        <w:rPr>
          <w:rFonts w:ascii="Times New Roman" w:hAnsi="Times New Roman" w:cs="Times New Roman"/>
          <w:sz w:val="24"/>
          <w:szCs w:val="24"/>
        </w:rPr>
        <w:t>pri transferu/prihvatu osobe: ______________________________________________</w:t>
      </w:r>
    </w:p>
    <w:p w14:paraId="45B0B860" w14:textId="027AE303" w:rsidR="003254E9" w:rsidRPr="007B047C" w:rsidRDefault="003254E9" w:rsidP="00F64995">
      <w:pPr>
        <w:pStyle w:val="Odlomakpopisa"/>
        <w:jc w:val="both"/>
        <w:rPr>
          <w:rFonts w:ascii="Times New Roman" w:hAnsi="Times New Roman" w:cs="Times New Roman"/>
          <w:sz w:val="24"/>
          <w:szCs w:val="24"/>
        </w:rPr>
      </w:pPr>
      <w:r w:rsidRPr="007B047C">
        <w:rPr>
          <w:rFonts w:ascii="Times New Roman" w:hAnsi="Times New Roman" w:cs="Times New Roman"/>
          <w:sz w:val="24"/>
          <w:szCs w:val="24"/>
        </w:rPr>
        <w:t>_____________________________________________________________________</w:t>
      </w:r>
    </w:p>
    <w:p w14:paraId="4AB4F5C7" w14:textId="25A97164" w:rsidR="00DE11C9" w:rsidRDefault="00DE11C9">
      <w:pPr>
        <w:rPr>
          <w:rFonts w:ascii="Times New Roman" w:hAnsi="Times New Roman" w:cs="Times New Roman"/>
          <w:sz w:val="24"/>
          <w:szCs w:val="24"/>
        </w:rPr>
      </w:pPr>
    </w:p>
    <w:p w14:paraId="58B63473" w14:textId="1E13D90A" w:rsidR="003254E9" w:rsidRDefault="00DE11C9" w:rsidP="00DE11C9">
      <w:pPr>
        <w:pStyle w:val="Odlomakpopisa"/>
        <w:jc w:val="center"/>
        <w:rPr>
          <w:rFonts w:ascii="Times New Roman" w:hAnsi="Times New Roman" w:cs="Times New Roman"/>
        </w:rPr>
      </w:pPr>
      <w:r>
        <w:rPr>
          <w:rFonts w:ascii="Times New Roman" w:hAnsi="Times New Roman" w:cs="Times New Roman"/>
        </w:rPr>
        <w:t>(u svim slučajevima navesti izjave, zvanje, potpis, ime i prezime)</w:t>
      </w:r>
    </w:p>
    <w:p w14:paraId="377621C2" w14:textId="22ED2046" w:rsidR="00DE11C9" w:rsidRDefault="00DE11C9" w:rsidP="00DE11C9">
      <w:pPr>
        <w:pStyle w:val="Odlomakpopisa"/>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w:t>
      </w:r>
    </w:p>
    <w:p w14:paraId="40538869" w14:textId="64C113C2" w:rsidR="00DE11C9" w:rsidRDefault="00DE11C9" w:rsidP="00DE11C9">
      <w:pPr>
        <w:pStyle w:val="Odlomakpopisa"/>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w:t>
      </w:r>
    </w:p>
    <w:p w14:paraId="0A5BA9AA" w14:textId="1FE28031" w:rsidR="00DE11C9" w:rsidRDefault="00DE11C9" w:rsidP="00DE11C9">
      <w:pPr>
        <w:pStyle w:val="Odlomakpopisa"/>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w:t>
      </w:r>
    </w:p>
    <w:p w14:paraId="2EF5B655" w14:textId="03A2804A" w:rsidR="00DE11C9" w:rsidRDefault="00DE11C9" w:rsidP="00DE11C9">
      <w:pPr>
        <w:pStyle w:val="Odlomakpopisa"/>
        <w:jc w:val="both"/>
        <w:rPr>
          <w:rFonts w:ascii="Times New Roman" w:hAnsi="Times New Roman" w:cs="Times New Roman"/>
          <w:sz w:val="24"/>
          <w:szCs w:val="24"/>
        </w:rPr>
      </w:pPr>
      <w:r>
        <w:rPr>
          <w:rFonts w:ascii="Times New Roman" w:hAnsi="Times New Roman" w:cs="Times New Roman"/>
          <w:sz w:val="24"/>
          <w:szCs w:val="24"/>
        </w:rPr>
        <w:t>Moguće izjave i pritužbe osoba: ___________________________________________</w:t>
      </w:r>
    </w:p>
    <w:p w14:paraId="4CA68A8B" w14:textId="7080D9DE" w:rsidR="00DE11C9" w:rsidRDefault="00DE11C9" w:rsidP="00DE11C9">
      <w:pPr>
        <w:pStyle w:val="Odlomakpopisa"/>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w:t>
      </w:r>
    </w:p>
    <w:p w14:paraId="330C6D9E" w14:textId="280B901B" w:rsidR="00DE11C9" w:rsidRDefault="000F0244" w:rsidP="000F0244">
      <w:pPr>
        <w:pStyle w:val="Odlomakpopisa"/>
        <w:jc w:val="center"/>
        <w:rPr>
          <w:rFonts w:ascii="Times New Roman" w:hAnsi="Times New Roman" w:cs="Times New Roman"/>
        </w:rPr>
      </w:pPr>
      <w:r>
        <w:rPr>
          <w:rFonts w:ascii="Times New Roman" w:hAnsi="Times New Roman" w:cs="Times New Roman"/>
        </w:rPr>
        <w:t>(u svim slučajevima navesti izjave i pritužbe, potpis, ime i prezime osobe za koju je potreban transfer)</w:t>
      </w:r>
    </w:p>
    <w:p w14:paraId="59CE0AF5" w14:textId="1EE5268F" w:rsidR="000F0244" w:rsidRDefault="000F0244" w:rsidP="000F0244">
      <w:pPr>
        <w:pStyle w:val="Odlomakpopisa"/>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w:t>
      </w:r>
    </w:p>
    <w:p w14:paraId="4FCF60DD" w14:textId="2D8FA932" w:rsidR="000F0244" w:rsidRDefault="000F0244" w:rsidP="000F0244">
      <w:pPr>
        <w:pStyle w:val="Odlomakpopisa"/>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w:t>
      </w:r>
    </w:p>
    <w:p w14:paraId="60823E85" w14:textId="492EB583" w:rsidR="000F0244" w:rsidRDefault="000F0244" w:rsidP="000F0244">
      <w:pPr>
        <w:pStyle w:val="Odlomakpopisa"/>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w:t>
      </w:r>
    </w:p>
    <w:p w14:paraId="44FA73D0" w14:textId="77777777" w:rsidR="000F0244" w:rsidRDefault="000F0244" w:rsidP="000F0244">
      <w:pPr>
        <w:pStyle w:val="Odlomakpopisa"/>
        <w:jc w:val="both"/>
        <w:rPr>
          <w:rFonts w:ascii="Times New Roman" w:hAnsi="Times New Roman" w:cs="Times New Roman"/>
          <w:sz w:val="24"/>
          <w:szCs w:val="24"/>
        </w:rPr>
      </w:pPr>
    </w:p>
    <w:p w14:paraId="72A6A035" w14:textId="53C45607" w:rsidR="00694F05" w:rsidRDefault="00694F05" w:rsidP="000F0244">
      <w:pPr>
        <w:pStyle w:val="Odlomakpopisa"/>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w:t>
      </w:r>
    </w:p>
    <w:p w14:paraId="6208943D" w14:textId="31400B53" w:rsidR="00694F05" w:rsidRDefault="00950569" w:rsidP="00950569">
      <w:pPr>
        <w:pStyle w:val="Odlomakpopisa"/>
        <w:jc w:val="center"/>
        <w:rPr>
          <w:rFonts w:ascii="Times New Roman" w:hAnsi="Times New Roman" w:cs="Times New Roman"/>
        </w:rPr>
      </w:pPr>
      <w:r>
        <w:rPr>
          <w:rFonts w:ascii="Times New Roman" w:hAnsi="Times New Roman" w:cs="Times New Roman"/>
        </w:rPr>
        <w:t>(potpis, ime i prezime osobe za koju je potreban transfer)</w:t>
      </w:r>
    </w:p>
    <w:p w14:paraId="582DBD28" w14:textId="77777777" w:rsidR="00950569" w:rsidRDefault="00950569" w:rsidP="00950569">
      <w:pPr>
        <w:pStyle w:val="Odlomakpopisa"/>
        <w:jc w:val="both"/>
        <w:rPr>
          <w:rFonts w:ascii="Times New Roman" w:hAnsi="Times New Roman" w:cs="Times New Roman"/>
          <w:sz w:val="24"/>
          <w:szCs w:val="24"/>
        </w:rPr>
      </w:pPr>
    </w:p>
    <w:p w14:paraId="292A74DA" w14:textId="1091ED8E" w:rsidR="00950569" w:rsidRDefault="00950569" w:rsidP="00950569">
      <w:pPr>
        <w:pStyle w:val="Odlomakpopisa"/>
        <w:jc w:val="both"/>
        <w:rPr>
          <w:rFonts w:ascii="Times New Roman" w:hAnsi="Times New Roman" w:cs="Times New Roman"/>
          <w:sz w:val="24"/>
          <w:szCs w:val="24"/>
        </w:rPr>
      </w:pPr>
      <w:r>
        <w:rPr>
          <w:rFonts w:ascii="Times New Roman" w:hAnsi="Times New Roman" w:cs="Times New Roman"/>
          <w:sz w:val="24"/>
          <w:szCs w:val="24"/>
        </w:rPr>
        <w:t xml:space="preserve">Ova je izjava sastavljena u </w:t>
      </w:r>
      <w:r w:rsidR="00F0671F">
        <w:rPr>
          <w:rFonts w:ascii="Times New Roman" w:hAnsi="Times New Roman" w:cs="Times New Roman"/>
          <w:sz w:val="24"/>
          <w:szCs w:val="24"/>
        </w:rPr>
        <w:t>dva primjerka na engleskom jeziku.</w:t>
      </w:r>
    </w:p>
    <w:p w14:paraId="12E7DEFB" w14:textId="77777777" w:rsidR="00F0671F" w:rsidRDefault="00F0671F" w:rsidP="00950569">
      <w:pPr>
        <w:pStyle w:val="Odlomakpopisa"/>
        <w:jc w:val="both"/>
        <w:rPr>
          <w:rFonts w:ascii="Times New Roman" w:hAnsi="Times New Roman" w:cs="Times New Roman"/>
          <w:sz w:val="24"/>
          <w:szCs w:val="24"/>
        </w:rPr>
      </w:pPr>
    </w:p>
    <w:p w14:paraId="1C9CAA71" w14:textId="62F13B24" w:rsidR="00F0671F" w:rsidRDefault="001C7614" w:rsidP="00950569">
      <w:pPr>
        <w:pStyle w:val="Odlomakpopisa"/>
        <w:jc w:val="both"/>
        <w:rPr>
          <w:rFonts w:ascii="Times New Roman" w:hAnsi="Times New Roman" w:cs="Times New Roman"/>
          <w:sz w:val="24"/>
          <w:szCs w:val="24"/>
        </w:rPr>
      </w:pPr>
      <w:r>
        <w:rPr>
          <w:rFonts w:ascii="Times New Roman" w:hAnsi="Times New Roman" w:cs="Times New Roman"/>
          <w:sz w:val="24"/>
          <w:szCs w:val="24"/>
        </w:rPr>
        <w:t>Transfer</w:t>
      </w:r>
      <w:r w:rsidR="000558BC">
        <w:rPr>
          <w:rFonts w:ascii="Times New Roman" w:hAnsi="Times New Roman" w:cs="Times New Roman"/>
          <w:sz w:val="24"/>
          <w:szCs w:val="24"/>
        </w:rPr>
        <w:t xml:space="preserve"> izvršio: ___________</w:t>
      </w:r>
      <w:r>
        <w:rPr>
          <w:rFonts w:ascii="Times New Roman" w:hAnsi="Times New Roman" w:cs="Times New Roman"/>
          <w:sz w:val="24"/>
          <w:szCs w:val="24"/>
        </w:rPr>
        <w:t xml:space="preserve">_________   </w:t>
      </w:r>
      <w:r>
        <w:rPr>
          <w:rFonts w:ascii="Times New Roman" w:hAnsi="Times New Roman" w:cs="Times New Roman"/>
          <w:sz w:val="24"/>
          <w:szCs w:val="24"/>
        </w:rPr>
        <w:tab/>
      </w:r>
      <w:r w:rsidR="000558BC">
        <w:rPr>
          <w:rFonts w:ascii="Times New Roman" w:hAnsi="Times New Roman" w:cs="Times New Roman"/>
          <w:sz w:val="24"/>
          <w:szCs w:val="24"/>
        </w:rPr>
        <w:t>Osobu prihvatio: ___</w:t>
      </w:r>
      <w:r>
        <w:rPr>
          <w:rFonts w:ascii="Times New Roman" w:hAnsi="Times New Roman" w:cs="Times New Roman"/>
          <w:sz w:val="24"/>
          <w:szCs w:val="24"/>
        </w:rPr>
        <w:t>_________________</w:t>
      </w:r>
    </w:p>
    <w:p w14:paraId="37188B56" w14:textId="5A0E494A" w:rsidR="001C7614" w:rsidRDefault="00DA6B77" w:rsidP="00950569">
      <w:pPr>
        <w:pStyle w:val="Odlomakpopisa"/>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rPr>
        <w:t>(radno mjesto)</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(radno mjesto)</w:t>
      </w:r>
    </w:p>
    <w:p w14:paraId="37C53552" w14:textId="3B1DB246" w:rsidR="00DA6B77" w:rsidRDefault="00DA6B77" w:rsidP="00950569">
      <w:pPr>
        <w:pStyle w:val="Odlomakpopisa"/>
        <w:jc w:val="both"/>
        <w:rPr>
          <w:rFonts w:ascii="Times New Roman" w:hAnsi="Times New Roman" w:cs="Times New Roman"/>
          <w:sz w:val="24"/>
          <w:szCs w:val="24"/>
        </w:rPr>
      </w:pPr>
      <w:r>
        <w:rPr>
          <w:rFonts w:ascii="Times New Roman" w:hAnsi="Times New Roman" w:cs="Times New Roman"/>
          <w:sz w:val="24"/>
          <w:szCs w:val="24"/>
        </w:rPr>
        <w:t>__________________________________</w:t>
      </w:r>
      <w:r>
        <w:rPr>
          <w:rFonts w:ascii="Times New Roman" w:hAnsi="Times New Roman" w:cs="Times New Roman"/>
          <w:sz w:val="24"/>
          <w:szCs w:val="24"/>
        </w:rPr>
        <w:tab/>
        <w:t>__________________________________</w:t>
      </w:r>
    </w:p>
    <w:p w14:paraId="0BE0A0A4" w14:textId="1B1F6023" w:rsidR="00DA6B77" w:rsidRDefault="00DA6B77" w:rsidP="00950569">
      <w:pPr>
        <w:pStyle w:val="Odlomakpopisa"/>
        <w:jc w:val="both"/>
        <w:rPr>
          <w:rFonts w:ascii="Times New Roman" w:hAnsi="Times New Roman" w:cs="Times New Roman"/>
        </w:rPr>
      </w:pPr>
      <w:r>
        <w:rPr>
          <w:rFonts w:ascii="Times New Roman" w:hAnsi="Times New Roman" w:cs="Times New Roman"/>
        </w:rPr>
        <w:tab/>
        <w:t>(</w:t>
      </w:r>
      <w:r w:rsidR="00A84A2E">
        <w:rPr>
          <w:rFonts w:ascii="Times New Roman" w:hAnsi="Times New Roman" w:cs="Times New Roman"/>
        </w:rPr>
        <w:t>zvanje</w:t>
      </w:r>
      <w:r>
        <w:rPr>
          <w:rFonts w:ascii="Times New Roman" w:hAnsi="Times New Roman" w:cs="Times New Roman"/>
        </w:rPr>
        <w:t>, potpis, ime i prezime)</w:t>
      </w:r>
      <w:r>
        <w:rPr>
          <w:rFonts w:ascii="Times New Roman" w:hAnsi="Times New Roman" w:cs="Times New Roman"/>
        </w:rPr>
        <w:tab/>
      </w:r>
      <w:r>
        <w:rPr>
          <w:rFonts w:ascii="Times New Roman" w:hAnsi="Times New Roman" w:cs="Times New Roman"/>
        </w:rPr>
        <w:tab/>
        <w:t>(</w:t>
      </w:r>
      <w:r w:rsidR="00A84A2E">
        <w:rPr>
          <w:rFonts w:ascii="Times New Roman" w:hAnsi="Times New Roman" w:cs="Times New Roman"/>
        </w:rPr>
        <w:t>zvanje</w:t>
      </w:r>
      <w:r>
        <w:rPr>
          <w:rFonts w:ascii="Times New Roman" w:hAnsi="Times New Roman" w:cs="Times New Roman"/>
        </w:rPr>
        <w:t>, potpis, ime i prezime)</w:t>
      </w:r>
    </w:p>
    <w:p w14:paraId="40837075" w14:textId="036180C8" w:rsidR="00DA6B77" w:rsidRDefault="00F82FCA" w:rsidP="00950569">
      <w:pPr>
        <w:pStyle w:val="Odlomakpopisa"/>
        <w:jc w:val="both"/>
        <w:rPr>
          <w:rFonts w:ascii="Times New Roman" w:hAnsi="Times New Roman" w:cs="Times New Roman"/>
          <w:sz w:val="24"/>
          <w:szCs w:val="24"/>
        </w:rPr>
      </w:pPr>
      <w:r>
        <w:rPr>
          <w:rFonts w:ascii="Times New Roman" w:hAnsi="Times New Roman" w:cs="Times New Roman"/>
          <w:sz w:val="24"/>
          <w:szCs w:val="24"/>
        </w:rPr>
        <w:t>__________________________________</w:t>
      </w:r>
      <w:r>
        <w:rPr>
          <w:rFonts w:ascii="Times New Roman" w:hAnsi="Times New Roman" w:cs="Times New Roman"/>
          <w:sz w:val="24"/>
          <w:szCs w:val="24"/>
        </w:rPr>
        <w:tab/>
        <w:t>__________________________________</w:t>
      </w:r>
    </w:p>
    <w:p w14:paraId="716A2E8E" w14:textId="3FCA2D94" w:rsidR="00F82FCA" w:rsidRDefault="00F82FCA" w:rsidP="00950569">
      <w:pPr>
        <w:pStyle w:val="Odlomakpopisa"/>
        <w:jc w:val="both"/>
        <w:rPr>
          <w:rFonts w:ascii="Times New Roman" w:hAnsi="Times New Roman" w:cs="Times New Roman"/>
          <w:sz w:val="24"/>
          <w:szCs w:val="24"/>
        </w:rPr>
      </w:pPr>
      <w:r>
        <w:rPr>
          <w:rFonts w:ascii="Times New Roman" w:hAnsi="Times New Roman" w:cs="Times New Roman"/>
          <w:sz w:val="24"/>
          <w:szCs w:val="24"/>
        </w:rPr>
        <w:t>__________________________________</w:t>
      </w:r>
      <w:r>
        <w:rPr>
          <w:rFonts w:ascii="Times New Roman" w:hAnsi="Times New Roman" w:cs="Times New Roman"/>
          <w:sz w:val="24"/>
          <w:szCs w:val="24"/>
        </w:rPr>
        <w:tab/>
        <w:t>__________________________________</w:t>
      </w:r>
    </w:p>
    <w:p w14:paraId="174AFB8F" w14:textId="5B893B4B" w:rsidR="00F82FCA" w:rsidRPr="00DA6B77" w:rsidRDefault="00F82FCA" w:rsidP="00950569">
      <w:pPr>
        <w:pStyle w:val="Odlomakpopisa"/>
        <w:jc w:val="both"/>
        <w:rPr>
          <w:rFonts w:ascii="Times New Roman" w:hAnsi="Times New Roman" w:cs="Times New Roman"/>
          <w:sz w:val="24"/>
          <w:szCs w:val="24"/>
        </w:rPr>
      </w:pPr>
      <w:r>
        <w:rPr>
          <w:rFonts w:ascii="Times New Roman" w:hAnsi="Times New Roman" w:cs="Times New Roman"/>
          <w:sz w:val="24"/>
          <w:szCs w:val="24"/>
        </w:rPr>
        <w:t>__________________________________</w:t>
      </w:r>
      <w:r>
        <w:rPr>
          <w:rFonts w:ascii="Times New Roman" w:hAnsi="Times New Roman" w:cs="Times New Roman"/>
          <w:sz w:val="24"/>
          <w:szCs w:val="24"/>
        </w:rPr>
        <w:tab/>
        <w:t>__________________________________</w:t>
      </w:r>
    </w:p>
    <w:p w14:paraId="6B06F68F" w14:textId="77777777" w:rsidR="003D7A8B" w:rsidRPr="00082D0A" w:rsidRDefault="003D7A8B" w:rsidP="003D7A8B">
      <w:pPr>
        <w:jc w:val="both"/>
        <w:rPr>
          <w:rFonts w:ascii="Times New Roman" w:hAnsi="Times New Roman" w:cs="Times New Roman"/>
        </w:rPr>
      </w:pPr>
    </w:p>
    <w:sectPr w:rsidR="003D7A8B" w:rsidRPr="00082D0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80DE3"/>
    <w:multiLevelType w:val="hybridMultilevel"/>
    <w:tmpl w:val="59B85B2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4E848AA"/>
    <w:multiLevelType w:val="hybridMultilevel"/>
    <w:tmpl w:val="2D0C930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9196619"/>
    <w:multiLevelType w:val="hybridMultilevel"/>
    <w:tmpl w:val="914A56CC"/>
    <w:lvl w:ilvl="0" w:tplc="E174B98A">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 w15:restartNumberingAfterBreak="0">
    <w:nsid w:val="2A066301"/>
    <w:multiLevelType w:val="hybridMultilevel"/>
    <w:tmpl w:val="ED9C3F6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3B3D5BF9"/>
    <w:multiLevelType w:val="hybridMultilevel"/>
    <w:tmpl w:val="FE84C93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FF42D6C"/>
    <w:multiLevelType w:val="hybridMultilevel"/>
    <w:tmpl w:val="9606CB5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41615CB4"/>
    <w:multiLevelType w:val="hybridMultilevel"/>
    <w:tmpl w:val="F0126F0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459C4371"/>
    <w:multiLevelType w:val="hybridMultilevel"/>
    <w:tmpl w:val="4A0AE7C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66B57D6E"/>
    <w:multiLevelType w:val="hybridMultilevel"/>
    <w:tmpl w:val="660C6A9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78A51790"/>
    <w:multiLevelType w:val="hybridMultilevel"/>
    <w:tmpl w:val="0322735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7C680459"/>
    <w:multiLevelType w:val="hybridMultilevel"/>
    <w:tmpl w:val="6EAE652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6"/>
  </w:num>
  <w:num w:numId="2">
    <w:abstractNumId w:val="3"/>
  </w:num>
  <w:num w:numId="3">
    <w:abstractNumId w:val="4"/>
  </w:num>
  <w:num w:numId="4">
    <w:abstractNumId w:val="0"/>
  </w:num>
  <w:num w:numId="5">
    <w:abstractNumId w:val="2"/>
  </w:num>
  <w:num w:numId="6">
    <w:abstractNumId w:val="7"/>
  </w:num>
  <w:num w:numId="7">
    <w:abstractNumId w:val="5"/>
  </w:num>
  <w:num w:numId="8">
    <w:abstractNumId w:val="1"/>
  </w:num>
  <w:num w:numId="9">
    <w:abstractNumId w:val="8"/>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D7D"/>
    <w:rsid w:val="000364C8"/>
    <w:rsid w:val="00044065"/>
    <w:rsid w:val="00051EE6"/>
    <w:rsid w:val="00054E34"/>
    <w:rsid w:val="000558BC"/>
    <w:rsid w:val="00062896"/>
    <w:rsid w:val="00072C41"/>
    <w:rsid w:val="00082D0A"/>
    <w:rsid w:val="0008507B"/>
    <w:rsid w:val="000949AD"/>
    <w:rsid w:val="000A1ACD"/>
    <w:rsid w:val="000A5E3E"/>
    <w:rsid w:val="000A7C0E"/>
    <w:rsid w:val="000B1F9A"/>
    <w:rsid w:val="000B66D9"/>
    <w:rsid w:val="000C7D6B"/>
    <w:rsid w:val="000D0454"/>
    <w:rsid w:val="000E0324"/>
    <w:rsid w:val="000E3517"/>
    <w:rsid w:val="000E7E36"/>
    <w:rsid w:val="000F0244"/>
    <w:rsid w:val="001261C4"/>
    <w:rsid w:val="00153664"/>
    <w:rsid w:val="00176EA4"/>
    <w:rsid w:val="00190102"/>
    <w:rsid w:val="001B10F7"/>
    <w:rsid w:val="001C4C61"/>
    <w:rsid w:val="001C7614"/>
    <w:rsid w:val="001E0E8C"/>
    <w:rsid w:val="001E741C"/>
    <w:rsid w:val="001F2665"/>
    <w:rsid w:val="00200369"/>
    <w:rsid w:val="00202E84"/>
    <w:rsid w:val="00214333"/>
    <w:rsid w:val="00234D98"/>
    <w:rsid w:val="00243C47"/>
    <w:rsid w:val="00246BC5"/>
    <w:rsid w:val="002509E5"/>
    <w:rsid w:val="002647CC"/>
    <w:rsid w:val="00282B72"/>
    <w:rsid w:val="002938E9"/>
    <w:rsid w:val="002A0B35"/>
    <w:rsid w:val="002B5620"/>
    <w:rsid w:val="002D7DFB"/>
    <w:rsid w:val="002E7052"/>
    <w:rsid w:val="00303EF2"/>
    <w:rsid w:val="00320FA9"/>
    <w:rsid w:val="0032307C"/>
    <w:rsid w:val="003254E9"/>
    <w:rsid w:val="003270F7"/>
    <w:rsid w:val="00337971"/>
    <w:rsid w:val="00337984"/>
    <w:rsid w:val="00361BEA"/>
    <w:rsid w:val="00366E7B"/>
    <w:rsid w:val="003817C2"/>
    <w:rsid w:val="00383BAB"/>
    <w:rsid w:val="003844C5"/>
    <w:rsid w:val="003845E7"/>
    <w:rsid w:val="003B21E7"/>
    <w:rsid w:val="003C03EF"/>
    <w:rsid w:val="003C3F90"/>
    <w:rsid w:val="003D7A8B"/>
    <w:rsid w:val="003F6695"/>
    <w:rsid w:val="00405997"/>
    <w:rsid w:val="004162DB"/>
    <w:rsid w:val="00416501"/>
    <w:rsid w:val="00425A63"/>
    <w:rsid w:val="00426E93"/>
    <w:rsid w:val="00447B90"/>
    <w:rsid w:val="00461A90"/>
    <w:rsid w:val="00465AEB"/>
    <w:rsid w:val="0046720C"/>
    <w:rsid w:val="004700D0"/>
    <w:rsid w:val="00470780"/>
    <w:rsid w:val="004A288D"/>
    <w:rsid w:val="004A2CB3"/>
    <w:rsid w:val="004C4D7D"/>
    <w:rsid w:val="004D7E21"/>
    <w:rsid w:val="004E3FF5"/>
    <w:rsid w:val="004E44A4"/>
    <w:rsid w:val="004E5355"/>
    <w:rsid w:val="004F1215"/>
    <w:rsid w:val="0050348D"/>
    <w:rsid w:val="0053253A"/>
    <w:rsid w:val="0054251D"/>
    <w:rsid w:val="0056717B"/>
    <w:rsid w:val="00576DCF"/>
    <w:rsid w:val="005A1589"/>
    <w:rsid w:val="005D45EF"/>
    <w:rsid w:val="006100AD"/>
    <w:rsid w:val="0064217D"/>
    <w:rsid w:val="0065383F"/>
    <w:rsid w:val="0066401C"/>
    <w:rsid w:val="0067116C"/>
    <w:rsid w:val="0068232D"/>
    <w:rsid w:val="00691A6B"/>
    <w:rsid w:val="00694F05"/>
    <w:rsid w:val="006A3514"/>
    <w:rsid w:val="006D5CDA"/>
    <w:rsid w:val="007065D3"/>
    <w:rsid w:val="00720BEC"/>
    <w:rsid w:val="00724104"/>
    <w:rsid w:val="00731828"/>
    <w:rsid w:val="00733B92"/>
    <w:rsid w:val="0077342E"/>
    <w:rsid w:val="007856CA"/>
    <w:rsid w:val="007A0A83"/>
    <w:rsid w:val="007A5FC3"/>
    <w:rsid w:val="007A7142"/>
    <w:rsid w:val="007B047C"/>
    <w:rsid w:val="00805DF3"/>
    <w:rsid w:val="00814B53"/>
    <w:rsid w:val="00820FD5"/>
    <w:rsid w:val="008B2C9F"/>
    <w:rsid w:val="008B5E6B"/>
    <w:rsid w:val="008C2254"/>
    <w:rsid w:val="008D27FD"/>
    <w:rsid w:val="008E357E"/>
    <w:rsid w:val="008F4B3F"/>
    <w:rsid w:val="00903EE5"/>
    <w:rsid w:val="0091334F"/>
    <w:rsid w:val="009274EE"/>
    <w:rsid w:val="00927EAB"/>
    <w:rsid w:val="00934563"/>
    <w:rsid w:val="00950569"/>
    <w:rsid w:val="00961441"/>
    <w:rsid w:val="009833D2"/>
    <w:rsid w:val="009A26F8"/>
    <w:rsid w:val="009A48E0"/>
    <w:rsid w:val="009B32A3"/>
    <w:rsid w:val="009B5449"/>
    <w:rsid w:val="009D1509"/>
    <w:rsid w:val="00A1487C"/>
    <w:rsid w:val="00A3786B"/>
    <w:rsid w:val="00A52287"/>
    <w:rsid w:val="00A531B2"/>
    <w:rsid w:val="00A61734"/>
    <w:rsid w:val="00A622F6"/>
    <w:rsid w:val="00A63D8B"/>
    <w:rsid w:val="00A8311A"/>
    <w:rsid w:val="00A84A2E"/>
    <w:rsid w:val="00AA391A"/>
    <w:rsid w:val="00AC3466"/>
    <w:rsid w:val="00AC6933"/>
    <w:rsid w:val="00AE6D8C"/>
    <w:rsid w:val="00AF2FD7"/>
    <w:rsid w:val="00B218E2"/>
    <w:rsid w:val="00B45403"/>
    <w:rsid w:val="00B45921"/>
    <w:rsid w:val="00B56CB8"/>
    <w:rsid w:val="00B679BC"/>
    <w:rsid w:val="00B7156F"/>
    <w:rsid w:val="00B74840"/>
    <w:rsid w:val="00BA32F4"/>
    <w:rsid w:val="00BA7AA8"/>
    <w:rsid w:val="00BB09A5"/>
    <w:rsid w:val="00BB0FA4"/>
    <w:rsid w:val="00BC4C99"/>
    <w:rsid w:val="00BD4078"/>
    <w:rsid w:val="00BD6179"/>
    <w:rsid w:val="00C010DF"/>
    <w:rsid w:val="00C25AB1"/>
    <w:rsid w:val="00C347AC"/>
    <w:rsid w:val="00C6256A"/>
    <w:rsid w:val="00C82BDA"/>
    <w:rsid w:val="00C92AB3"/>
    <w:rsid w:val="00CC68EA"/>
    <w:rsid w:val="00CC7410"/>
    <w:rsid w:val="00CD6BCB"/>
    <w:rsid w:val="00CE708F"/>
    <w:rsid w:val="00D044BA"/>
    <w:rsid w:val="00D27BC5"/>
    <w:rsid w:val="00D37ACD"/>
    <w:rsid w:val="00D76580"/>
    <w:rsid w:val="00D90064"/>
    <w:rsid w:val="00D90C87"/>
    <w:rsid w:val="00DA6B77"/>
    <w:rsid w:val="00DE11C9"/>
    <w:rsid w:val="00DF0237"/>
    <w:rsid w:val="00DF41C5"/>
    <w:rsid w:val="00E076E4"/>
    <w:rsid w:val="00E151F0"/>
    <w:rsid w:val="00E31E61"/>
    <w:rsid w:val="00E46209"/>
    <w:rsid w:val="00E47C52"/>
    <w:rsid w:val="00E50E13"/>
    <w:rsid w:val="00E513A5"/>
    <w:rsid w:val="00E54A07"/>
    <w:rsid w:val="00E870C2"/>
    <w:rsid w:val="00E87B16"/>
    <w:rsid w:val="00E9592E"/>
    <w:rsid w:val="00EA3EEB"/>
    <w:rsid w:val="00EA4C67"/>
    <w:rsid w:val="00EC26C0"/>
    <w:rsid w:val="00EC7CDE"/>
    <w:rsid w:val="00ED0E33"/>
    <w:rsid w:val="00ED6466"/>
    <w:rsid w:val="00ED6917"/>
    <w:rsid w:val="00EE0520"/>
    <w:rsid w:val="00EE0A30"/>
    <w:rsid w:val="00EE1878"/>
    <w:rsid w:val="00EE7F00"/>
    <w:rsid w:val="00EF09EC"/>
    <w:rsid w:val="00F065D0"/>
    <w:rsid w:val="00F0671F"/>
    <w:rsid w:val="00F07FA4"/>
    <w:rsid w:val="00F31753"/>
    <w:rsid w:val="00F35A9A"/>
    <w:rsid w:val="00F64995"/>
    <w:rsid w:val="00F82FCA"/>
    <w:rsid w:val="00F96158"/>
    <w:rsid w:val="00FD449D"/>
    <w:rsid w:val="00FE3EB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BD9B4"/>
  <w15:chartTrackingRefBased/>
  <w15:docId w15:val="{F54B12E6-A778-40E5-9EF6-EC0CC8CE4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F07FA4"/>
    <w:pPr>
      <w:ind w:left="720"/>
      <w:contextualSpacing/>
    </w:pPr>
  </w:style>
  <w:style w:type="table" w:styleId="Reetkatablice">
    <w:name w:val="Table Grid"/>
    <w:basedOn w:val="Obinatablica"/>
    <w:uiPriority w:val="39"/>
    <w:rsid w:val="005325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1E741C"/>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1E741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2458</Words>
  <Characters>14012</Characters>
  <Application>Microsoft Office Word</Application>
  <DocSecurity>0</DocSecurity>
  <Lines>116</Lines>
  <Paragraphs>32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Hrestak</dc:creator>
  <cp:keywords/>
  <dc:description/>
  <cp:lastModifiedBy>Tošić Škorić Nataša</cp:lastModifiedBy>
  <cp:revision>2</cp:revision>
  <dcterms:created xsi:type="dcterms:W3CDTF">2025-04-09T10:19:00Z</dcterms:created>
  <dcterms:modified xsi:type="dcterms:W3CDTF">2025-04-09T10:19:00Z</dcterms:modified>
</cp:coreProperties>
</file>